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273" w:rsidRDefault="00950273" w:rsidP="00950273">
      <w:pPr>
        <w:widowControl/>
        <w:shd w:val="clear" w:color="auto" w:fill="FFFFFF"/>
        <w:jc w:val="left"/>
        <w:outlineLvl w:val="0"/>
        <w:rPr>
          <w:rFonts w:ascii="仿宋_GB2312" w:eastAsia="仿宋_GB2312" w:hAnsi="宋体" w:cs="宋体"/>
          <w:b/>
          <w:color w:val="000000"/>
          <w:kern w:val="0"/>
          <w:szCs w:val="21"/>
        </w:rPr>
      </w:pPr>
      <w:r>
        <w:rPr>
          <w:rFonts w:ascii="仿宋_GB2312" w:eastAsia="仿宋_GB2312" w:hAnsi="宋体" w:cs="宋体"/>
          <w:b/>
          <w:color w:val="000000"/>
          <w:kern w:val="0"/>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hAnsi="宋体" w:cs="宋体"/>
          <w:b/>
          <w:color w:val="000000"/>
          <w:kern w:val="0"/>
          <w:szCs w:val="21"/>
        </w:rPr>
        <w:instrText>ADDIN CNKISM.UserStyle</w:instrText>
      </w:r>
      <w:r>
        <w:rPr>
          <w:rFonts w:ascii="仿宋_GB2312" w:eastAsia="仿宋_GB2312" w:hAnsi="宋体" w:cs="宋体"/>
          <w:b/>
          <w:color w:val="000000"/>
          <w:kern w:val="0"/>
          <w:szCs w:val="21"/>
        </w:rPr>
      </w:r>
      <w:r>
        <w:rPr>
          <w:rFonts w:ascii="仿宋_GB2312" w:eastAsia="仿宋_GB2312" w:hAnsi="宋体" w:cs="宋体"/>
          <w:b/>
          <w:color w:val="000000"/>
          <w:kern w:val="0"/>
          <w:szCs w:val="21"/>
        </w:rPr>
        <w:fldChar w:fldCharType="end"/>
      </w:r>
      <w:r>
        <w:rPr>
          <w:rFonts w:ascii="仿宋_GB2312" w:eastAsia="仿宋_GB2312" w:hAnsi="宋体" w:cs="宋体" w:hint="eastAsia"/>
          <w:b/>
          <w:color w:val="000000"/>
          <w:kern w:val="0"/>
          <w:szCs w:val="21"/>
        </w:rPr>
        <w:t>附件1：响应文件格式</w:t>
      </w:r>
    </w:p>
    <w:p w:rsidR="00950273" w:rsidRDefault="00950273" w:rsidP="00950273">
      <w:pPr>
        <w:widowControl/>
        <w:shd w:val="clear" w:color="auto" w:fill="FFFFFF"/>
        <w:spacing w:line="360" w:lineRule="auto"/>
        <w:ind w:leftChars="50" w:left="105" w:rightChars="50" w:right="105"/>
        <w:jc w:val="center"/>
        <w:rPr>
          <w:rFonts w:ascii="方正小标宋简体" w:eastAsia="方正小标宋简体" w:hAnsi="宋体" w:cs="宋体"/>
          <w:b/>
          <w:color w:val="000000"/>
          <w:kern w:val="0"/>
          <w:sz w:val="36"/>
          <w:szCs w:val="36"/>
        </w:rPr>
      </w:pPr>
      <w:r>
        <w:rPr>
          <w:rFonts w:ascii="方正小标宋简体" w:eastAsia="方正小标宋简体" w:hAnsi="宋体" w:cs="宋体" w:hint="eastAsia"/>
          <w:b/>
          <w:color w:val="000000"/>
          <w:kern w:val="0"/>
          <w:sz w:val="36"/>
          <w:szCs w:val="36"/>
        </w:rPr>
        <w:t>1、响应函</w:t>
      </w:r>
    </w:p>
    <w:p w:rsidR="00950273" w:rsidRDefault="00950273" w:rsidP="00950273">
      <w:pPr>
        <w:spacing w:line="400" w:lineRule="exact"/>
        <w:rPr>
          <w:rFonts w:ascii="仿宋_GB2312" w:eastAsia="仿宋_GB2312" w:hAnsi="宋体"/>
          <w:color w:val="000000"/>
          <w:szCs w:val="21"/>
        </w:rPr>
      </w:pPr>
      <w:r>
        <w:rPr>
          <w:rFonts w:ascii="仿宋_GB2312" w:eastAsia="仿宋_GB2312" w:hAnsi="宋体" w:hint="eastAsia"/>
          <w:bCs/>
          <w:color w:val="000000"/>
          <w:szCs w:val="21"/>
        </w:rPr>
        <w:t>致：中国井冈山干部学院采购办</w:t>
      </w:r>
    </w:p>
    <w:p w:rsidR="00950273" w:rsidRDefault="00950273" w:rsidP="00950273">
      <w:pPr>
        <w:spacing w:line="400" w:lineRule="exact"/>
        <w:ind w:firstLine="435"/>
        <w:rPr>
          <w:rFonts w:ascii="仿宋_GB2312" w:eastAsia="仿宋_GB2312" w:hAnsi="宋体"/>
          <w:color w:val="000000"/>
          <w:szCs w:val="21"/>
        </w:rPr>
      </w:pPr>
      <w:r>
        <w:rPr>
          <w:rFonts w:ascii="仿宋_GB2312" w:eastAsia="仿宋_GB2312" w:hAnsi="宋体" w:hint="eastAsia"/>
          <w:color w:val="000000"/>
          <w:szCs w:val="21"/>
        </w:rPr>
        <w:t>我公司收到贵单位</w:t>
      </w:r>
      <w:r w:rsidRPr="00950273">
        <w:rPr>
          <w:rFonts w:ascii="仿宋_GB2312" w:eastAsia="仿宋_GB2312" w:hAnsi="宋体" w:cs="宋体" w:hint="eastAsia"/>
          <w:b/>
          <w:bCs/>
          <w:kern w:val="0"/>
          <w:sz w:val="28"/>
          <w:szCs w:val="28"/>
          <w:u w:val="single"/>
        </w:rPr>
        <w:t>数码印刷设备使用油墨耗材采购项目</w:t>
      </w:r>
      <w:r>
        <w:rPr>
          <w:rFonts w:ascii="仿宋_GB2312" w:eastAsia="仿宋_GB2312" w:hAnsi="宋体" w:hint="eastAsia"/>
          <w:color w:val="000000"/>
          <w:szCs w:val="21"/>
        </w:rPr>
        <w:t>询价公告，经仔细阅读和研究，我公司决定响应。</w:t>
      </w:r>
    </w:p>
    <w:p w:rsidR="00950273" w:rsidRDefault="00950273" w:rsidP="00950273">
      <w:pPr>
        <w:spacing w:line="400" w:lineRule="exact"/>
        <w:ind w:firstLine="435"/>
        <w:rPr>
          <w:rFonts w:ascii="仿宋_GB2312" w:eastAsia="仿宋_GB2312" w:hAnsi="宋体"/>
          <w:color w:val="000000"/>
          <w:szCs w:val="21"/>
        </w:rPr>
      </w:pPr>
      <w:r>
        <w:rPr>
          <w:rFonts w:ascii="仿宋_GB2312" w:eastAsia="仿宋_GB2312" w:hAnsi="宋体" w:hint="eastAsia"/>
          <w:color w:val="000000"/>
          <w:szCs w:val="21"/>
        </w:rPr>
        <w:t>1、我们已详细阅读全部</w:t>
      </w:r>
      <w:r>
        <w:rPr>
          <w:rFonts w:ascii="仿宋_GB2312" w:eastAsia="仿宋_GB2312" w:hAnsi="宋体" w:cs="宋体" w:hint="eastAsia"/>
          <w:color w:val="000000"/>
          <w:kern w:val="0"/>
          <w:szCs w:val="21"/>
        </w:rPr>
        <w:t>询价公告</w:t>
      </w:r>
      <w:r>
        <w:rPr>
          <w:rFonts w:ascii="仿宋_GB2312" w:eastAsia="仿宋_GB2312" w:hAnsi="宋体" w:hint="eastAsia"/>
          <w:color w:val="000000"/>
          <w:szCs w:val="21"/>
        </w:rPr>
        <w:t>（含询价公告及附件、澄清答疑等），对询价公告无任何异议，愿意以报价单大写金额为响应总报价，我们完全理解并同意放弃对这方面有不明及误解的权力，愿意按照</w:t>
      </w:r>
      <w:r>
        <w:rPr>
          <w:rFonts w:ascii="仿宋_GB2312" w:eastAsia="仿宋_GB2312" w:hAnsi="宋体" w:cs="宋体" w:hint="eastAsia"/>
          <w:color w:val="000000"/>
          <w:kern w:val="0"/>
          <w:szCs w:val="21"/>
        </w:rPr>
        <w:t>询价公告</w:t>
      </w:r>
      <w:r>
        <w:rPr>
          <w:rFonts w:ascii="仿宋_GB2312" w:eastAsia="仿宋_GB2312" w:hAnsi="宋体" w:hint="eastAsia"/>
          <w:color w:val="000000"/>
          <w:szCs w:val="21"/>
        </w:rPr>
        <w:t>的一切要求，提供本项目的所有货物和服务等。</w:t>
      </w:r>
    </w:p>
    <w:p w:rsidR="00950273" w:rsidRDefault="00950273" w:rsidP="00950273">
      <w:pPr>
        <w:spacing w:line="400" w:lineRule="exact"/>
        <w:ind w:firstLine="435"/>
        <w:rPr>
          <w:rFonts w:ascii="仿宋_GB2312" w:eastAsia="仿宋_GB2312" w:hAnsi="宋体"/>
          <w:color w:val="000000"/>
          <w:szCs w:val="21"/>
        </w:rPr>
      </w:pPr>
      <w:r>
        <w:rPr>
          <w:rFonts w:ascii="仿宋_GB2312" w:eastAsia="仿宋_GB2312" w:hAnsi="宋体" w:hint="eastAsia"/>
          <w:color w:val="000000"/>
          <w:szCs w:val="21"/>
        </w:rPr>
        <w:t>2、如果我们的响应文件被接受，我公司将严格履行</w:t>
      </w:r>
      <w:r>
        <w:rPr>
          <w:rFonts w:ascii="仿宋_GB2312" w:eastAsia="仿宋_GB2312" w:hAnsi="宋体" w:cs="宋体" w:hint="eastAsia"/>
          <w:color w:val="000000"/>
          <w:kern w:val="0"/>
          <w:szCs w:val="21"/>
        </w:rPr>
        <w:t>询价公告</w:t>
      </w:r>
      <w:r>
        <w:rPr>
          <w:rFonts w:ascii="仿宋_GB2312" w:eastAsia="仿宋_GB2312" w:hAnsi="宋体" w:hint="eastAsia"/>
          <w:color w:val="000000"/>
          <w:szCs w:val="21"/>
        </w:rPr>
        <w:t>中规定的每一项要求，按期、按质、按量履行合同的义务，保证</w:t>
      </w:r>
      <w:r>
        <w:rPr>
          <w:rFonts w:ascii="仿宋_GB2312" w:eastAsia="仿宋_GB2312" w:hAnsi="宋体" w:cs="宋体" w:hint="eastAsia"/>
          <w:color w:val="000000"/>
          <w:kern w:val="0"/>
          <w:szCs w:val="21"/>
        </w:rPr>
        <w:t>具有履行合同所必须的设备和专业技术能力及供货能力</w:t>
      </w:r>
      <w:r>
        <w:rPr>
          <w:rFonts w:ascii="仿宋_GB2312" w:eastAsia="仿宋_GB2312" w:hint="eastAsia"/>
          <w:color w:val="000000"/>
        </w:rPr>
        <w:t>，并同意按本项目合同主要条款规定的相关内容执行合同</w:t>
      </w:r>
      <w:r>
        <w:rPr>
          <w:rFonts w:ascii="仿宋_GB2312" w:eastAsia="仿宋_GB2312" w:hAnsi="宋体" w:hint="eastAsia"/>
          <w:color w:val="000000"/>
          <w:szCs w:val="21"/>
        </w:rPr>
        <w:t>。</w:t>
      </w:r>
    </w:p>
    <w:p w:rsidR="00950273" w:rsidRDefault="00950273" w:rsidP="00950273">
      <w:pPr>
        <w:spacing w:line="400" w:lineRule="exact"/>
        <w:ind w:firstLine="435"/>
        <w:rPr>
          <w:rFonts w:ascii="仿宋_GB2312" w:eastAsia="仿宋_GB2312" w:hAnsi="宋体"/>
          <w:color w:val="000000"/>
          <w:szCs w:val="21"/>
        </w:rPr>
      </w:pPr>
      <w:r>
        <w:rPr>
          <w:rFonts w:ascii="仿宋_GB2312" w:eastAsia="仿宋_GB2312" w:hAnsi="宋体" w:hint="eastAsia"/>
          <w:color w:val="000000"/>
          <w:szCs w:val="21"/>
        </w:rPr>
        <w:t>3、我公司同意按</w:t>
      </w:r>
      <w:r>
        <w:rPr>
          <w:rFonts w:ascii="仿宋_GB2312" w:eastAsia="仿宋_GB2312" w:hAnsi="宋体" w:cs="宋体" w:hint="eastAsia"/>
          <w:color w:val="000000"/>
          <w:kern w:val="0"/>
          <w:szCs w:val="21"/>
        </w:rPr>
        <w:t>询价公告</w:t>
      </w:r>
      <w:r>
        <w:rPr>
          <w:rFonts w:ascii="仿宋_GB2312" w:eastAsia="仿宋_GB2312" w:hAnsi="宋体" w:hint="eastAsia"/>
          <w:color w:val="000000"/>
          <w:szCs w:val="21"/>
        </w:rPr>
        <w:t>中的规定，本响应文件的有效期限为递交响应文件截止时间后</w:t>
      </w:r>
      <w:r>
        <w:rPr>
          <w:rFonts w:ascii="仿宋_GB2312" w:eastAsia="仿宋_GB2312" w:hAnsi="宋体" w:hint="eastAsia"/>
          <w:color w:val="000000"/>
          <w:szCs w:val="21"/>
          <w:u w:val="single"/>
        </w:rPr>
        <w:t>90</w:t>
      </w:r>
      <w:r>
        <w:rPr>
          <w:rFonts w:ascii="仿宋_GB2312" w:eastAsia="仿宋_GB2312" w:hAnsi="宋体" w:hint="eastAsia"/>
          <w:color w:val="000000"/>
          <w:szCs w:val="21"/>
        </w:rPr>
        <w:t>天，我们承诺本响应文件在询价开始后的全过程中保持有效，不作任何更改和变动。</w:t>
      </w:r>
    </w:p>
    <w:p w:rsidR="00950273" w:rsidRDefault="00950273" w:rsidP="00950273">
      <w:pPr>
        <w:spacing w:line="400" w:lineRule="exact"/>
        <w:ind w:firstLine="435"/>
        <w:rPr>
          <w:rFonts w:ascii="仿宋_GB2312" w:eastAsia="仿宋_GB2312" w:hAnsi="宋体"/>
          <w:color w:val="000000"/>
          <w:szCs w:val="21"/>
        </w:rPr>
      </w:pPr>
      <w:r>
        <w:rPr>
          <w:rFonts w:ascii="仿宋_GB2312" w:eastAsia="仿宋_GB2312" w:hAnsi="宋体" w:hint="eastAsia"/>
          <w:color w:val="000000"/>
          <w:szCs w:val="21"/>
        </w:rPr>
        <w:t>4、我们愿意提供采购人在</w:t>
      </w:r>
      <w:r>
        <w:rPr>
          <w:rFonts w:ascii="仿宋_GB2312" w:eastAsia="仿宋_GB2312" w:hAnsi="宋体" w:cs="宋体" w:hint="eastAsia"/>
          <w:color w:val="000000"/>
          <w:kern w:val="0"/>
          <w:szCs w:val="21"/>
        </w:rPr>
        <w:t>询价公告</w:t>
      </w:r>
      <w:r>
        <w:rPr>
          <w:rFonts w:ascii="仿宋_GB2312" w:eastAsia="仿宋_GB2312" w:hAnsi="宋体" w:hint="eastAsia"/>
          <w:color w:val="000000"/>
          <w:szCs w:val="21"/>
        </w:rPr>
        <w:t>中要求的所有资料，并保证具有良好的</w:t>
      </w:r>
      <w:r>
        <w:rPr>
          <w:rFonts w:ascii="仿宋_GB2312" w:eastAsia="仿宋_GB2312" w:hAnsi="宋体" w:cs="宋体" w:hint="eastAsia"/>
          <w:color w:val="000000"/>
          <w:kern w:val="0"/>
          <w:szCs w:val="21"/>
        </w:rPr>
        <w:t>商业信誉，近三年内无不良经营行为，</w:t>
      </w:r>
      <w:r>
        <w:rPr>
          <w:rFonts w:ascii="仿宋_GB2312" w:eastAsia="仿宋_GB2312" w:hAnsi="宋体" w:hint="eastAsia"/>
          <w:color w:val="000000"/>
          <w:szCs w:val="21"/>
        </w:rPr>
        <w:t>也同意向贵方提供贵方可能另外要求的与其询价有关的任何证据或资料。并保证所递交的响应文件及有关资料内容完整、真实和准确</w:t>
      </w:r>
      <w:r>
        <w:rPr>
          <w:rFonts w:ascii="仿宋_GB2312" w:eastAsia="仿宋_GB2312" w:hAnsi="宋体" w:cs="宋体" w:hint="eastAsia"/>
          <w:color w:val="000000"/>
          <w:kern w:val="0"/>
          <w:szCs w:val="21"/>
        </w:rPr>
        <w:t>，若与真实情况不符，我公司愿意承担由此而产生的一切后果。</w:t>
      </w:r>
    </w:p>
    <w:p w:rsidR="00950273" w:rsidRDefault="00950273" w:rsidP="00950273">
      <w:pPr>
        <w:spacing w:line="400" w:lineRule="exact"/>
        <w:ind w:firstLine="435"/>
        <w:rPr>
          <w:rFonts w:ascii="仿宋_GB2312" w:eastAsia="仿宋_GB2312" w:hAnsi="宋体"/>
          <w:color w:val="000000"/>
          <w:szCs w:val="21"/>
        </w:rPr>
      </w:pPr>
      <w:r>
        <w:rPr>
          <w:rFonts w:ascii="仿宋_GB2312" w:eastAsia="仿宋_GB2312" w:hAnsi="宋体" w:hint="eastAsia"/>
          <w:color w:val="000000"/>
          <w:szCs w:val="21"/>
        </w:rPr>
        <w:t>5、我们承诺我公司符合</w:t>
      </w:r>
      <w:r>
        <w:rPr>
          <w:rFonts w:ascii="仿宋_GB2312" w:eastAsia="仿宋_GB2312" w:hAnsi="宋体" w:cs="宋体" w:hint="eastAsia"/>
          <w:color w:val="000000"/>
          <w:kern w:val="0"/>
          <w:szCs w:val="21"/>
        </w:rPr>
        <w:t>询价公告</w:t>
      </w:r>
      <w:r>
        <w:rPr>
          <w:rFonts w:ascii="仿宋_GB2312" w:eastAsia="仿宋_GB2312" w:hAnsi="宋体" w:hint="eastAsia"/>
          <w:color w:val="000000"/>
          <w:szCs w:val="21"/>
        </w:rPr>
        <w:t>供应商须知中“供应商资格条件”的要求，同时承诺本项目为独立承担经营，无联合体。</w:t>
      </w:r>
    </w:p>
    <w:p w:rsidR="00950273" w:rsidRDefault="00950273" w:rsidP="00950273">
      <w:pPr>
        <w:spacing w:line="400" w:lineRule="exact"/>
        <w:ind w:firstLine="435"/>
        <w:rPr>
          <w:rFonts w:ascii="仿宋_GB2312" w:eastAsia="仿宋_GB2312" w:hAnsi="宋体"/>
          <w:color w:val="000000"/>
          <w:szCs w:val="21"/>
        </w:rPr>
      </w:pPr>
      <w:r>
        <w:rPr>
          <w:rFonts w:ascii="仿宋_GB2312" w:eastAsia="仿宋_GB2312" w:hAnsi="宋体" w:hint="eastAsia"/>
          <w:color w:val="000000"/>
          <w:szCs w:val="21"/>
        </w:rPr>
        <w:t>6、我们认为你公司有权决定成交者，还认为你公司有权接受或拒绝所有的响应者。</w:t>
      </w:r>
    </w:p>
    <w:p w:rsidR="00950273" w:rsidRDefault="00950273" w:rsidP="00950273">
      <w:pPr>
        <w:spacing w:line="400" w:lineRule="exact"/>
        <w:ind w:firstLine="435"/>
        <w:rPr>
          <w:rFonts w:ascii="仿宋_GB2312" w:eastAsia="仿宋_GB2312" w:hAnsi="宋体"/>
          <w:color w:val="000000"/>
          <w:szCs w:val="21"/>
        </w:rPr>
      </w:pPr>
      <w:r>
        <w:rPr>
          <w:rFonts w:ascii="仿宋_GB2312" w:eastAsia="仿宋_GB2312" w:hAnsi="宋体" w:hint="eastAsia"/>
          <w:color w:val="000000"/>
          <w:szCs w:val="21"/>
        </w:rPr>
        <w:t>7、在服务过程中，我们将严格遵守国家的有关法律、法规、制度规定、有关行业规范及你公司相关管理办法的要求，积极开展工作。</w:t>
      </w:r>
    </w:p>
    <w:p w:rsidR="00950273" w:rsidRDefault="00950273" w:rsidP="00950273">
      <w:pPr>
        <w:spacing w:line="400" w:lineRule="exact"/>
        <w:ind w:firstLine="435"/>
        <w:rPr>
          <w:rFonts w:ascii="仿宋_GB2312" w:eastAsia="仿宋_GB2312" w:hAnsi="宋体"/>
          <w:color w:val="000000"/>
          <w:szCs w:val="21"/>
        </w:rPr>
      </w:pPr>
      <w:r>
        <w:rPr>
          <w:rFonts w:ascii="仿宋_GB2312" w:eastAsia="仿宋_GB2312" w:hAnsi="宋体" w:hint="eastAsia"/>
          <w:color w:val="000000"/>
          <w:szCs w:val="21"/>
        </w:rPr>
        <w:t>8、我们承诺</w:t>
      </w:r>
      <w:r>
        <w:rPr>
          <w:rFonts w:ascii="仿宋_GB2312" w:eastAsia="仿宋_GB2312" w:hAnsi="宋体" w:hint="eastAsia"/>
          <w:szCs w:val="21"/>
        </w:rPr>
        <w:t>报价为含税总价，提供正规的发票。</w:t>
      </w:r>
    </w:p>
    <w:p w:rsidR="00950273" w:rsidRDefault="00950273" w:rsidP="00950273">
      <w:pPr>
        <w:spacing w:line="400" w:lineRule="exact"/>
        <w:ind w:firstLine="435"/>
        <w:rPr>
          <w:rFonts w:ascii="仿宋_GB2312" w:eastAsia="仿宋_GB2312" w:hAnsi="宋体"/>
          <w:color w:val="000000"/>
          <w:szCs w:val="21"/>
        </w:rPr>
      </w:pPr>
      <w:r>
        <w:rPr>
          <w:rFonts w:ascii="仿宋_GB2312" w:eastAsia="仿宋_GB2312" w:hAnsi="宋体" w:hint="eastAsia"/>
          <w:color w:val="000000"/>
          <w:szCs w:val="21"/>
        </w:rPr>
        <w:t>9、我们承诺不存在以下任何一种情形：</w:t>
      </w:r>
      <w:r>
        <w:rPr>
          <w:rFonts w:ascii="仿宋_GB2312" w:eastAsia="仿宋_GB2312" w:hAnsi="宋体" w:cs="宋体" w:hint="eastAsia"/>
          <w:color w:val="000000"/>
          <w:kern w:val="0"/>
          <w:szCs w:val="21"/>
        </w:rPr>
        <w:t>法定代表人为同一个人的两个或者两个以上企业法人；供应商之间存在控股关系、隶属关系的。</w:t>
      </w:r>
    </w:p>
    <w:p w:rsidR="00950273" w:rsidRDefault="00950273" w:rsidP="00950273">
      <w:pPr>
        <w:spacing w:line="400" w:lineRule="exact"/>
        <w:ind w:firstLine="435"/>
        <w:rPr>
          <w:rFonts w:ascii="仿宋_GB2312" w:eastAsia="仿宋_GB2312" w:hAnsi="宋体"/>
          <w:color w:val="000000"/>
          <w:szCs w:val="21"/>
        </w:rPr>
      </w:pPr>
      <w:r>
        <w:rPr>
          <w:rFonts w:ascii="仿宋_GB2312" w:eastAsia="仿宋_GB2312" w:hAnsi="宋体" w:hint="eastAsia"/>
          <w:color w:val="000000"/>
          <w:szCs w:val="21"/>
        </w:rPr>
        <w:t>10、在签署协议书之前，你方的成交通知书连同本询价响应函，对各方具有约束力。所有有关响应文件的函电，请按下列地址联系：</w:t>
      </w:r>
    </w:p>
    <w:p w:rsidR="00950273" w:rsidRDefault="00950273" w:rsidP="00950273">
      <w:pPr>
        <w:spacing w:line="400" w:lineRule="exact"/>
        <w:ind w:firstLine="435"/>
        <w:rPr>
          <w:rFonts w:ascii="仿宋_GB2312" w:eastAsia="仿宋_GB2312" w:hAnsi="宋体"/>
          <w:color w:val="000000"/>
          <w:szCs w:val="21"/>
        </w:rPr>
      </w:pPr>
      <w:r>
        <w:rPr>
          <w:rFonts w:ascii="仿宋_GB2312" w:eastAsia="仿宋_GB2312" w:hAnsi="宋体" w:hint="eastAsia"/>
          <w:color w:val="000000"/>
          <w:szCs w:val="21"/>
        </w:rPr>
        <w:t xml:space="preserve">单位：  </w:t>
      </w:r>
      <w:r>
        <w:rPr>
          <w:rFonts w:ascii="仿宋_GB2312" w:eastAsia="仿宋_GB2312" w:hAnsi="宋体"/>
          <w:color w:val="000000"/>
          <w:szCs w:val="21"/>
        </w:rPr>
        <w:t xml:space="preserve">      </w:t>
      </w:r>
      <w:r>
        <w:rPr>
          <w:rFonts w:ascii="仿宋_GB2312" w:eastAsia="仿宋_GB2312" w:hAnsi="宋体" w:hint="eastAsia"/>
          <w:color w:val="000000"/>
          <w:szCs w:val="21"/>
        </w:rPr>
        <w:t xml:space="preserve">               </w:t>
      </w:r>
    </w:p>
    <w:p w:rsidR="00950273" w:rsidRDefault="00950273" w:rsidP="00950273">
      <w:pPr>
        <w:spacing w:line="400" w:lineRule="exact"/>
        <w:ind w:firstLine="435"/>
        <w:rPr>
          <w:rFonts w:ascii="仿宋_GB2312" w:eastAsia="仿宋_GB2312" w:hAnsi="宋体"/>
          <w:color w:val="000000"/>
          <w:szCs w:val="21"/>
        </w:rPr>
      </w:pPr>
      <w:r>
        <w:rPr>
          <w:rFonts w:ascii="仿宋_GB2312" w:eastAsia="仿宋_GB2312" w:hAnsi="宋体" w:hint="eastAsia"/>
          <w:color w:val="000000"/>
          <w:szCs w:val="21"/>
        </w:rPr>
        <w:t xml:space="preserve">联系人：                      </w:t>
      </w:r>
    </w:p>
    <w:p w:rsidR="00950273" w:rsidRDefault="00950273" w:rsidP="00950273">
      <w:pPr>
        <w:spacing w:line="400" w:lineRule="exact"/>
        <w:ind w:firstLine="435"/>
        <w:rPr>
          <w:rFonts w:ascii="仿宋_GB2312" w:eastAsia="仿宋_GB2312" w:hAnsi="宋体"/>
          <w:color w:val="000000"/>
          <w:szCs w:val="21"/>
        </w:rPr>
      </w:pPr>
      <w:r>
        <w:rPr>
          <w:rFonts w:ascii="仿宋_GB2312" w:eastAsia="仿宋_GB2312" w:hAnsi="宋体" w:hint="eastAsia"/>
          <w:color w:val="000000"/>
          <w:szCs w:val="21"/>
        </w:rPr>
        <w:t>地址：</w:t>
      </w:r>
    </w:p>
    <w:p w:rsidR="00950273" w:rsidRDefault="00950273" w:rsidP="00950273">
      <w:pPr>
        <w:spacing w:line="400" w:lineRule="exact"/>
        <w:ind w:firstLine="435"/>
        <w:rPr>
          <w:rFonts w:ascii="仿宋_GB2312" w:eastAsia="仿宋_GB2312" w:hAnsi="宋体"/>
          <w:color w:val="000000"/>
          <w:szCs w:val="21"/>
        </w:rPr>
      </w:pPr>
      <w:r>
        <w:rPr>
          <w:rFonts w:ascii="仿宋_GB2312" w:eastAsia="仿宋_GB2312" w:hAnsi="宋体" w:hint="eastAsia"/>
          <w:color w:val="000000"/>
          <w:szCs w:val="21"/>
        </w:rPr>
        <w:t>联系电话：                   传真：</w:t>
      </w:r>
    </w:p>
    <w:p w:rsidR="00950273" w:rsidRDefault="00950273" w:rsidP="00950273">
      <w:pPr>
        <w:spacing w:line="400" w:lineRule="exact"/>
        <w:ind w:firstLine="435"/>
        <w:rPr>
          <w:rFonts w:ascii="仿宋_GB2312" w:eastAsia="仿宋_GB2312" w:hAnsi="宋体"/>
          <w:color w:val="000000"/>
          <w:szCs w:val="21"/>
        </w:rPr>
      </w:pPr>
      <w:r>
        <w:rPr>
          <w:rFonts w:ascii="仿宋_GB2312" w:eastAsia="仿宋_GB2312" w:hAnsi="宋体" w:hint="eastAsia"/>
          <w:color w:val="000000"/>
          <w:szCs w:val="21"/>
        </w:rPr>
        <w:t>响应供应商（盖单位公章）：</w:t>
      </w:r>
    </w:p>
    <w:p w:rsidR="00950273" w:rsidRDefault="00950273" w:rsidP="00950273">
      <w:pPr>
        <w:spacing w:line="400" w:lineRule="exact"/>
        <w:ind w:firstLine="435"/>
        <w:rPr>
          <w:rFonts w:ascii="仿宋_GB2312" w:eastAsia="仿宋_GB2312" w:hAnsi="宋体"/>
          <w:color w:val="000000"/>
          <w:szCs w:val="21"/>
        </w:rPr>
      </w:pPr>
      <w:r>
        <w:rPr>
          <w:rFonts w:ascii="仿宋_GB2312" w:eastAsia="仿宋_GB2312" w:hAnsi="宋体" w:hint="eastAsia"/>
          <w:color w:val="000000"/>
          <w:szCs w:val="21"/>
        </w:rPr>
        <w:t xml:space="preserve">法定代表人或授权代理人（签字或盖章）： </w:t>
      </w:r>
    </w:p>
    <w:p w:rsidR="00950273" w:rsidRDefault="00950273" w:rsidP="00950273">
      <w:pPr>
        <w:spacing w:line="400" w:lineRule="exact"/>
        <w:ind w:firstLine="435"/>
        <w:rPr>
          <w:rFonts w:ascii="仿宋_GB2312" w:eastAsia="仿宋_GB2312" w:hAnsi="宋体" w:cs="宋体"/>
          <w:b/>
          <w:color w:val="000000"/>
          <w:kern w:val="0"/>
          <w:szCs w:val="21"/>
        </w:rPr>
      </w:pPr>
      <w:r>
        <w:rPr>
          <w:rFonts w:ascii="仿宋_GB2312" w:eastAsia="仿宋_GB2312" w:hAnsi="宋体" w:hint="eastAsia"/>
          <w:color w:val="000000"/>
          <w:szCs w:val="21"/>
        </w:rPr>
        <w:t xml:space="preserve">日期：   年  </w:t>
      </w:r>
      <w:r>
        <w:rPr>
          <w:rFonts w:ascii="仿宋_GB2312" w:eastAsia="仿宋_GB2312" w:hAnsi="宋体"/>
          <w:color w:val="000000"/>
          <w:szCs w:val="21"/>
        </w:rPr>
        <w:t xml:space="preserve"> </w:t>
      </w:r>
      <w:r>
        <w:rPr>
          <w:rFonts w:ascii="仿宋_GB2312" w:eastAsia="仿宋_GB2312" w:hAnsi="宋体" w:hint="eastAsia"/>
          <w:color w:val="000000"/>
          <w:szCs w:val="21"/>
        </w:rPr>
        <w:t xml:space="preserve">月 </w:t>
      </w:r>
      <w:r>
        <w:rPr>
          <w:rFonts w:ascii="仿宋_GB2312" w:eastAsia="仿宋_GB2312" w:hAnsi="宋体"/>
          <w:color w:val="000000"/>
          <w:szCs w:val="21"/>
        </w:rPr>
        <w:t xml:space="preserve"> </w:t>
      </w:r>
      <w:r>
        <w:rPr>
          <w:rFonts w:ascii="仿宋_GB2312" w:eastAsia="仿宋_GB2312" w:hAnsi="宋体" w:hint="eastAsia"/>
          <w:color w:val="000000"/>
          <w:szCs w:val="21"/>
        </w:rPr>
        <w:t xml:space="preserve"> 日</w:t>
      </w:r>
    </w:p>
    <w:p w:rsidR="00950273" w:rsidRDefault="00950273" w:rsidP="00950273">
      <w:pPr>
        <w:widowControl/>
        <w:shd w:val="clear" w:color="auto" w:fill="FFFFFF"/>
        <w:jc w:val="center"/>
        <w:rPr>
          <w:rFonts w:ascii="仿宋_GB2312" w:eastAsia="仿宋_GB2312" w:hAnsi="宋体" w:cs="宋体"/>
          <w:b/>
          <w:color w:val="000000"/>
          <w:kern w:val="0"/>
          <w:szCs w:val="21"/>
        </w:rPr>
        <w:sectPr w:rsidR="00950273">
          <w:pgSz w:w="11906" w:h="16838"/>
          <w:pgMar w:top="1440" w:right="1800" w:bottom="1440" w:left="1800" w:header="851" w:footer="992" w:gutter="0"/>
          <w:cols w:space="720"/>
          <w:docGrid w:type="lines" w:linePitch="312"/>
        </w:sectPr>
      </w:pPr>
    </w:p>
    <w:p w:rsidR="00950273" w:rsidRDefault="00950273" w:rsidP="00950273">
      <w:pPr>
        <w:widowControl/>
        <w:shd w:val="clear" w:color="auto" w:fill="FFFFFF"/>
        <w:spacing w:line="360" w:lineRule="auto"/>
        <w:ind w:leftChars="50" w:left="105" w:rightChars="50" w:right="105"/>
        <w:jc w:val="center"/>
        <w:rPr>
          <w:rFonts w:ascii="方正小标宋简体" w:eastAsia="方正小标宋简体" w:hAnsi="宋体" w:cs="宋体"/>
          <w:b/>
          <w:color w:val="000000"/>
          <w:kern w:val="0"/>
          <w:sz w:val="36"/>
          <w:szCs w:val="36"/>
        </w:rPr>
      </w:pPr>
      <w:r>
        <w:rPr>
          <w:rFonts w:ascii="方正小标宋简体" w:eastAsia="方正小标宋简体" w:hAnsi="宋体" w:cs="宋体" w:hint="eastAsia"/>
          <w:b/>
          <w:color w:val="000000"/>
          <w:kern w:val="0"/>
          <w:sz w:val="36"/>
          <w:szCs w:val="36"/>
        </w:rPr>
        <w:lastRenderedPageBreak/>
        <w:t>2、响应供应商的报价单</w:t>
      </w:r>
    </w:p>
    <w:p w:rsidR="00950273" w:rsidRDefault="00950273" w:rsidP="00950273">
      <w:pPr>
        <w:widowControl/>
        <w:shd w:val="clear" w:color="auto" w:fill="FFFFFF"/>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2.1报价说明</w:t>
      </w:r>
    </w:p>
    <w:p w:rsidR="00950273" w:rsidRDefault="00950273" w:rsidP="00950273">
      <w:pPr>
        <w:adjustRightInd w:val="0"/>
        <w:snapToGrid w:val="0"/>
        <w:ind w:firstLineChars="200" w:firstLine="420"/>
        <w:rPr>
          <w:rFonts w:ascii="仿宋_GB2312" w:eastAsia="仿宋_GB2312" w:hAnsi="宋体" w:cs="宋体"/>
          <w:color w:val="000000"/>
          <w:kern w:val="0"/>
          <w:szCs w:val="21"/>
        </w:rPr>
      </w:pPr>
      <w:r>
        <w:rPr>
          <w:rFonts w:ascii="仿宋_GB2312" w:eastAsia="仿宋_GB2312" w:hAnsi="宋体" w:hint="eastAsia"/>
          <w:color w:val="000000"/>
          <w:szCs w:val="21"/>
        </w:rPr>
        <w:t>1、</w:t>
      </w:r>
      <w:r>
        <w:rPr>
          <w:rFonts w:ascii="仿宋_GB2312" w:eastAsia="仿宋_GB2312" w:hAnsi="宋体" w:cs="宋体" w:hint="eastAsia"/>
          <w:color w:val="000000"/>
          <w:kern w:val="0"/>
          <w:szCs w:val="21"/>
        </w:rPr>
        <w:t>响应文件报价均为非选择性一次性报价，均为现场交货价。</w:t>
      </w:r>
      <w:r>
        <w:rPr>
          <w:rFonts w:ascii="仿宋_GB2312" w:eastAsia="仿宋_GB2312" w:hAnsi="宋体" w:hint="eastAsia"/>
          <w:sz w:val="24"/>
          <w:szCs w:val="24"/>
        </w:rPr>
        <w:t>报价应包括但不限于产品、运输、搬运以及其它相关服务在内的所有一切税费等。</w:t>
      </w:r>
      <w:r>
        <w:rPr>
          <w:rFonts w:ascii="仿宋_GB2312" w:eastAsia="仿宋_GB2312" w:hAnsi="宋体" w:cs="宋体" w:hint="eastAsia"/>
          <w:color w:val="000000"/>
          <w:kern w:val="0"/>
          <w:szCs w:val="21"/>
        </w:rPr>
        <w:t>供应商所报价格在合同实施期间不因市场变化因素而变动。</w:t>
      </w:r>
    </w:p>
    <w:p w:rsidR="00950273" w:rsidRDefault="00950273" w:rsidP="00950273">
      <w:pPr>
        <w:ind w:firstLineChars="150" w:firstLine="315"/>
        <w:rPr>
          <w:rFonts w:ascii="仿宋_GB2312" w:eastAsia="仿宋_GB2312" w:hAnsi="宋体"/>
          <w:color w:val="000000"/>
          <w:szCs w:val="21"/>
        </w:rPr>
      </w:pPr>
      <w:r>
        <w:rPr>
          <w:rFonts w:ascii="仿宋_GB2312" w:eastAsia="仿宋_GB2312" w:hAnsi="宋体" w:hint="eastAsia"/>
          <w:color w:val="000000"/>
          <w:szCs w:val="21"/>
        </w:rPr>
        <w:t>2、</w:t>
      </w:r>
      <w:r>
        <w:rPr>
          <w:rFonts w:ascii="仿宋_GB2312" w:eastAsia="仿宋_GB2312" w:hAnsi="宋体" w:hint="eastAsia"/>
          <w:b/>
          <w:color w:val="000000"/>
          <w:szCs w:val="21"/>
        </w:rPr>
        <w:t>本项目计划采购数量仅为本次确定中标供应商的模拟量，以实际通知的单批采购数量为准。实际合同签署为固定单价合同。</w:t>
      </w:r>
    </w:p>
    <w:p w:rsidR="00950273" w:rsidRDefault="00950273" w:rsidP="00950273">
      <w:pPr>
        <w:widowControl/>
        <w:shd w:val="clear" w:color="auto" w:fill="FFFFFF"/>
        <w:spacing w:line="360" w:lineRule="auto"/>
        <w:ind w:leftChars="50" w:left="105" w:rightChars="50" w:right="105"/>
        <w:jc w:val="center"/>
        <w:rPr>
          <w:rFonts w:ascii="方正小标宋简体" w:eastAsia="方正小标宋简体" w:hAnsi="宋体" w:cs="宋体"/>
          <w:b/>
          <w:color w:val="000000"/>
          <w:kern w:val="0"/>
          <w:sz w:val="36"/>
          <w:szCs w:val="36"/>
        </w:rPr>
      </w:pPr>
      <w:r>
        <w:rPr>
          <w:rFonts w:ascii="方正小标宋简体" w:eastAsia="方正小标宋简体" w:hAnsi="宋体" w:cs="宋体" w:hint="eastAsia"/>
          <w:b/>
          <w:color w:val="000000"/>
          <w:kern w:val="0"/>
          <w:sz w:val="36"/>
          <w:szCs w:val="36"/>
        </w:rPr>
        <w:t>2.2报价单</w:t>
      </w:r>
    </w:p>
    <w:p w:rsidR="00950273" w:rsidRDefault="00950273" w:rsidP="00950273">
      <w:pPr>
        <w:widowControl/>
        <w:shd w:val="clear" w:color="auto" w:fill="FFFFFF"/>
        <w:adjustRightInd w:val="0"/>
        <w:snapToGrid w:val="0"/>
        <w:ind w:rightChars="50" w:right="105"/>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单位：元</w:t>
      </w:r>
    </w:p>
    <w:tbl>
      <w:tblPr>
        <w:tblW w:w="8943" w:type="dxa"/>
        <w:jc w:val="center"/>
        <w:tblLayout w:type="fixed"/>
        <w:tblLook w:val="0000" w:firstRow="0" w:lastRow="0" w:firstColumn="0" w:lastColumn="0" w:noHBand="0" w:noVBand="0"/>
      </w:tblPr>
      <w:tblGrid>
        <w:gridCol w:w="575"/>
        <w:gridCol w:w="1263"/>
        <w:gridCol w:w="2126"/>
        <w:gridCol w:w="1291"/>
        <w:gridCol w:w="690"/>
        <w:gridCol w:w="805"/>
        <w:gridCol w:w="690"/>
        <w:gridCol w:w="656"/>
        <w:gridCol w:w="847"/>
      </w:tblGrid>
      <w:tr w:rsidR="006F7A58" w:rsidRPr="006F7A58" w:rsidTr="00A239E9">
        <w:trPr>
          <w:trHeight w:val="964"/>
          <w:jc w:val="center"/>
        </w:trPr>
        <w:tc>
          <w:tcPr>
            <w:tcW w:w="575" w:type="dxa"/>
            <w:tcBorders>
              <w:top w:val="single" w:sz="4" w:space="0" w:color="auto"/>
              <w:left w:val="single" w:sz="4" w:space="0" w:color="auto"/>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hint="eastAsia"/>
                <w:color w:val="000000" w:themeColor="text1"/>
                <w:kern w:val="0"/>
                <w:szCs w:val="21"/>
              </w:rPr>
              <w:t>序号</w:t>
            </w:r>
          </w:p>
        </w:tc>
        <w:tc>
          <w:tcPr>
            <w:tcW w:w="1263" w:type="dxa"/>
            <w:tcBorders>
              <w:top w:val="single" w:sz="4" w:space="0" w:color="auto"/>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hint="eastAsia"/>
                <w:color w:val="000000" w:themeColor="text1"/>
                <w:kern w:val="0"/>
                <w:szCs w:val="21"/>
              </w:rPr>
              <w:t>项目</w:t>
            </w:r>
          </w:p>
        </w:tc>
        <w:tc>
          <w:tcPr>
            <w:tcW w:w="2126" w:type="dxa"/>
            <w:tcBorders>
              <w:top w:val="single" w:sz="4" w:space="0" w:color="auto"/>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hint="eastAsia"/>
                <w:color w:val="000000" w:themeColor="text1"/>
                <w:kern w:val="0"/>
                <w:szCs w:val="21"/>
              </w:rPr>
              <w:t>品牌、规格及技术参数</w:t>
            </w:r>
          </w:p>
        </w:tc>
        <w:tc>
          <w:tcPr>
            <w:tcW w:w="1291" w:type="dxa"/>
            <w:tcBorders>
              <w:top w:val="single" w:sz="4" w:space="0" w:color="auto"/>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hint="eastAsia"/>
                <w:color w:val="000000" w:themeColor="text1"/>
                <w:kern w:val="0"/>
                <w:szCs w:val="21"/>
              </w:rPr>
              <w:t>产品标准</w:t>
            </w:r>
          </w:p>
        </w:tc>
        <w:tc>
          <w:tcPr>
            <w:tcW w:w="690" w:type="dxa"/>
            <w:tcBorders>
              <w:top w:val="single" w:sz="4" w:space="0" w:color="auto"/>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hint="eastAsia"/>
                <w:color w:val="000000" w:themeColor="text1"/>
                <w:kern w:val="0"/>
                <w:szCs w:val="21"/>
              </w:rPr>
              <w:t>单位</w:t>
            </w:r>
          </w:p>
        </w:tc>
        <w:tc>
          <w:tcPr>
            <w:tcW w:w="805" w:type="dxa"/>
            <w:tcBorders>
              <w:top w:val="single" w:sz="4" w:space="0" w:color="auto"/>
              <w:left w:val="nil"/>
              <w:bottom w:val="single" w:sz="4" w:space="0" w:color="auto"/>
              <w:right w:val="single" w:sz="4" w:space="0" w:color="auto"/>
            </w:tcBorders>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hint="eastAsia"/>
                <w:color w:val="000000" w:themeColor="text1"/>
                <w:kern w:val="0"/>
                <w:szCs w:val="21"/>
              </w:rPr>
              <w:t>计划采购数量</w:t>
            </w:r>
          </w:p>
        </w:tc>
        <w:tc>
          <w:tcPr>
            <w:tcW w:w="690" w:type="dxa"/>
            <w:tcBorders>
              <w:top w:val="single" w:sz="4" w:space="0" w:color="auto"/>
              <w:left w:val="nil"/>
              <w:bottom w:val="single" w:sz="4" w:space="0" w:color="auto"/>
              <w:right w:val="single" w:sz="4" w:space="0" w:color="auto"/>
            </w:tcBorders>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hint="eastAsia"/>
                <w:color w:val="000000" w:themeColor="text1"/>
                <w:kern w:val="0"/>
                <w:szCs w:val="21"/>
              </w:rPr>
              <w:t>预算价</w:t>
            </w:r>
          </w:p>
        </w:tc>
        <w:tc>
          <w:tcPr>
            <w:tcW w:w="656" w:type="dxa"/>
            <w:tcBorders>
              <w:top w:val="single" w:sz="4" w:space="0" w:color="auto"/>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hint="eastAsia"/>
                <w:color w:val="000000" w:themeColor="text1"/>
                <w:kern w:val="0"/>
                <w:szCs w:val="21"/>
              </w:rPr>
              <w:t>报价</w:t>
            </w:r>
          </w:p>
        </w:tc>
        <w:tc>
          <w:tcPr>
            <w:tcW w:w="847" w:type="dxa"/>
            <w:tcBorders>
              <w:top w:val="single" w:sz="4" w:space="0" w:color="auto"/>
              <w:left w:val="nil"/>
              <w:bottom w:val="single" w:sz="4" w:space="0" w:color="auto"/>
              <w:right w:val="single" w:sz="4" w:space="0" w:color="auto"/>
            </w:tcBorders>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hint="eastAsia"/>
                <w:color w:val="000000" w:themeColor="text1"/>
                <w:kern w:val="0"/>
                <w:szCs w:val="21"/>
              </w:rPr>
              <w:t>预计结算价</w:t>
            </w:r>
          </w:p>
        </w:tc>
      </w:tr>
      <w:tr w:rsidR="006F7A58" w:rsidRPr="006F7A58" w:rsidTr="00A239E9">
        <w:trPr>
          <w:trHeight w:val="1205"/>
          <w:jc w:val="center"/>
        </w:trPr>
        <w:tc>
          <w:tcPr>
            <w:tcW w:w="575" w:type="dxa"/>
            <w:tcBorders>
              <w:top w:val="nil"/>
              <w:left w:val="single" w:sz="4" w:space="0" w:color="auto"/>
              <w:bottom w:val="single" w:sz="4" w:space="0" w:color="auto"/>
              <w:right w:val="single" w:sz="4" w:space="0" w:color="auto"/>
            </w:tcBorders>
            <w:noWrap/>
            <w:vAlign w:val="center"/>
          </w:tcPr>
          <w:p w:rsidR="006F7A58" w:rsidRPr="006F7A58" w:rsidRDefault="006F7A58" w:rsidP="006F7A58">
            <w:pPr>
              <w:widowControl/>
              <w:jc w:val="center"/>
              <w:rPr>
                <w:rFonts w:ascii="Times New Roman" w:hAnsi="Times New Roman"/>
                <w:color w:val="000000" w:themeColor="text1"/>
                <w:kern w:val="0"/>
                <w:szCs w:val="21"/>
              </w:rPr>
            </w:pPr>
            <w:r w:rsidRPr="006F7A58">
              <w:rPr>
                <w:rFonts w:ascii="Times New Roman" w:hAnsi="Times New Roman"/>
                <w:color w:val="000000" w:themeColor="text1"/>
                <w:kern w:val="0"/>
                <w:szCs w:val="21"/>
              </w:rPr>
              <w:t>1</w:t>
            </w:r>
          </w:p>
        </w:tc>
        <w:tc>
          <w:tcPr>
            <w:tcW w:w="1263" w:type="dxa"/>
            <w:tcBorders>
              <w:top w:val="nil"/>
              <w:left w:val="nil"/>
              <w:bottom w:val="single" w:sz="4" w:space="0" w:color="auto"/>
              <w:right w:val="single" w:sz="4" w:space="0" w:color="auto"/>
            </w:tcBorders>
            <w:noWrap/>
            <w:vAlign w:val="center"/>
          </w:tcPr>
          <w:p w:rsidR="006F7A58" w:rsidRPr="006F7A58" w:rsidRDefault="00B14228" w:rsidP="006F7A5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理想</w:t>
            </w:r>
            <w:r w:rsidR="006F7A58" w:rsidRPr="006F7A58">
              <w:rPr>
                <w:rFonts w:ascii="宋体" w:hAnsi="宋体" w:cs="宋体" w:hint="eastAsia"/>
                <w:color w:val="000000" w:themeColor="text1"/>
                <w:kern w:val="0"/>
                <w:szCs w:val="21"/>
              </w:rPr>
              <w:t>G</w:t>
            </w:r>
            <w:r w:rsidR="006F7A58" w:rsidRPr="006F7A58">
              <w:rPr>
                <w:rFonts w:ascii="宋体" w:hAnsi="宋体" w:cs="宋体"/>
                <w:color w:val="000000" w:themeColor="text1"/>
                <w:kern w:val="0"/>
                <w:szCs w:val="21"/>
              </w:rPr>
              <w:t>D</w:t>
            </w:r>
            <w:r w:rsidR="006F7A58" w:rsidRPr="006F7A58">
              <w:rPr>
                <w:rFonts w:ascii="宋体" w:hAnsi="宋体" w:cs="宋体" w:hint="eastAsia"/>
                <w:color w:val="000000" w:themeColor="text1"/>
                <w:kern w:val="0"/>
                <w:szCs w:val="21"/>
              </w:rPr>
              <w:t>黑油墨</w:t>
            </w:r>
          </w:p>
        </w:tc>
        <w:tc>
          <w:tcPr>
            <w:tcW w:w="2126" w:type="dxa"/>
            <w:tcBorders>
              <w:top w:val="nil"/>
              <w:left w:val="nil"/>
              <w:bottom w:val="single" w:sz="4" w:space="0" w:color="auto"/>
              <w:right w:val="single" w:sz="4" w:space="0" w:color="auto"/>
            </w:tcBorders>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hint="eastAsia"/>
                <w:color w:val="000000" w:themeColor="text1"/>
                <w:kern w:val="0"/>
                <w:szCs w:val="21"/>
              </w:rPr>
              <w:t>适用机型理想</w:t>
            </w:r>
            <w:r w:rsidRPr="006F7A58">
              <w:rPr>
                <w:rFonts w:ascii="宋体" w:hAnsi="宋体" w:cs="宋体"/>
                <w:color w:val="000000" w:themeColor="text1"/>
                <w:kern w:val="0"/>
                <w:szCs w:val="21"/>
              </w:rPr>
              <w:t xml:space="preserve"> （RISO）闪彩印王GD9630</w:t>
            </w:r>
          </w:p>
        </w:tc>
        <w:tc>
          <w:tcPr>
            <w:tcW w:w="1291" w:type="dxa"/>
            <w:tcBorders>
              <w:top w:val="nil"/>
              <w:left w:val="nil"/>
              <w:bottom w:val="single" w:sz="4" w:space="0" w:color="auto"/>
              <w:right w:val="single" w:sz="4" w:space="0" w:color="auto"/>
            </w:tcBorders>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color w:val="000000" w:themeColor="text1"/>
                <w:kern w:val="0"/>
                <w:szCs w:val="21"/>
              </w:rPr>
              <w:t>1000ml/支</w:t>
            </w:r>
          </w:p>
        </w:tc>
        <w:tc>
          <w:tcPr>
            <w:tcW w:w="690" w:type="dxa"/>
            <w:tcBorders>
              <w:top w:val="nil"/>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hint="eastAsia"/>
                <w:color w:val="000000" w:themeColor="text1"/>
                <w:kern w:val="0"/>
                <w:szCs w:val="21"/>
              </w:rPr>
              <w:t>支</w:t>
            </w:r>
          </w:p>
        </w:tc>
        <w:tc>
          <w:tcPr>
            <w:tcW w:w="805" w:type="dxa"/>
            <w:tcBorders>
              <w:top w:val="nil"/>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color w:val="000000" w:themeColor="text1"/>
                <w:kern w:val="0"/>
                <w:szCs w:val="21"/>
              </w:rPr>
              <w:t>20</w:t>
            </w:r>
          </w:p>
        </w:tc>
        <w:tc>
          <w:tcPr>
            <w:tcW w:w="690" w:type="dxa"/>
            <w:tcBorders>
              <w:top w:val="nil"/>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color w:val="000000" w:themeColor="text1"/>
                <w:kern w:val="0"/>
                <w:szCs w:val="21"/>
              </w:rPr>
              <w:t>3000</w:t>
            </w:r>
          </w:p>
        </w:tc>
        <w:tc>
          <w:tcPr>
            <w:tcW w:w="656" w:type="dxa"/>
            <w:tcBorders>
              <w:top w:val="nil"/>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p>
        </w:tc>
        <w:tc>
          <w:tcPr>
            <w:tcW w:w="847" w:type="dxa"/>
            <w:tcBorders>
              <w:top w:val="nil"/>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p>
        </w:tc>
      </w:tr>
      <w:tr w:rsidR="006F7A58" w:rsidRPr="006F7A58" w:rsidTr="00A239E9">
        <w:trPr>
          <w:trHeight w:val="1205"/>
          <w:jc w:val="center"/>
        </w:trPr>
        <w:tc>
          <w:tcPr>
            <w:tcW w:w="575" w:type="dxa"/>
            <w:tcBorders>
              <w:top w:val="nil"/>
              <w:left w:val="single" w:sz="4" w:space="0" w:color="auto"/>
              <w:bottom w:val="single" w:sz="4" w:space="0" w:color="auto"/>
              <w:right w:val="single" w:sz="4" w:space="0" w:color="auto"/>
            </w:tcBorders>
            <w:noWrap/>
            <w:vAlign w:val="center"/>
          </w:tcPr>
          <w:p w:rsidR="006F7A58" w:rsidRPr="006F7A58" w:rsidRDefault="006F7A58" w:rsidP="006F7A58">
            <w:pPr>
              <w:widowControl/>
              <w:jc w:val="center"/>
              <w:rPr>
                <w:rFonts w:ascii="Times New Roman" w:hAnsi="Times New Roman"/>
                <w:color w:val="000000" w:themeColor="text1"/>
                <w:kern w:val="0"/>
                <w:szCs w:val="21"/>
              </w:rPr>
            </w:pPr>
            <w:r w:rsidRPr="006F7A58">
              <w:rPr>
                <w:rFonts w:ascii="Times New Roman" w:hAnsi="Times New Roman"/>
                <w:color w:val="000000" w:themeColor="text1"/>
                <w:kern w:val="0"/>
                <w:szCs w:val="21"/>
              </w:rPr>
              <w:t>2</w:t>
            </w:r>
          </w:p>
        </w:tc>
        <w:tc>
          <w:tcPr>
            <w:tcW w:w="1263" w:type="dxa"/>
            <w:tcBorders>
              <w:top w:val="nil"/>
              <w:left w:val="nil"/>
              <w:bottom w:val="single" w:sz="4" w:space="0" w:color="auto"/>
              <w:right w:val="single" w:sz="4" w:space="0" w:color="auto"/>
            </w:tcBorders>
            <w:noWrap/>
            <w:vAlign w:val="center"/>
          </w:tcPr>
          <w:p w:rsidR="006F7A58" w:rsidRPr="006F7A58" w:rsidRDefault="00B14228" w:rsidP="006F7A5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理想</w:t>
            </w:r>
            <w:r w:rsidR="006F7A58" w:rsidRPr="006F7A58">
              <w:rPr>
                <w:rFonts w:ascii="宋体" w:hAnsi="宋体" w:cs="宋体" w:hint="eastAsia"/>
                <w:color w:val="000000" w:themeColor="text1"/>
                <w:kern w:val="0"/>
                <w:szCs w:val="21"/>
              </w:rPr>
              <w:t>G</w:t>
            </w:r>
            <w:r w:rsidR="006F7A58" w:rsidRPr="006F7A58">
              <w:rPr>
                <w:rFonts w:ascii="宋体" w:hAnsi="宋体" w:cs="宋体"/>
                <w:color w:val="000000" w:themeColor="text1"/>
                <w:kern w:val="0"/>
                <w:szCs w:val="21"/>
              </w:rPr>
              <w:t>D</w:t>
            </w:r>
            <w:r w:rsidR="006F7A58" w:rsidRPr="006F7A58">
              <w:rPr>
                <w:rFonts w:ascii="宋体" w:hAnsi="宋体" w:cs="宋体" w:hint="eastAsia"/>
                <w:color w:val="000000" w:themeColor="text1"/>
                <w:kern w:val="0"/>
                <w:szCs w:val="21"/>
              </w:rPr>
              <w:t>黄油墨、</w:t>
            </w:r>
            <w:r>
              <w:rPr>
                <w:rFonts w:ascii="宋体" w:hAnsi="宋体" w:cs="宋体" w:hint="eastAsia"/>
                <w:color w:val="000000" w:themeColor="text1"/>
                <w:kern w:val="0"/>
                <w:szCs w:val="21"/>
              </w:rPr>
              <w:t>理想</w:t>
            </w:r>
            <w:r w:rsidR="006F7A58" w:rsidRPr="006F7A58">
              <w:rPr>
                <w:rFonts w:ascii="宋体" w:hAnsi="宋体" w:cs="宋体" w:hint="eastAsia"/>
                <w:color w:val="000000" w:themeColor="text1"/>
                <w:kern w:val="0"/>
                <w:szCs w:val="21"/>
              </w:rPr>
              <w:t>G</w:t>
            </w:r>
            <w:r w:rsidR="006F7A58" w:rsidRPr="006F7A58">
              <w:rPr>
                <w:rFonts w:ascii="宋体" w:hAnsi="宋体" w:cs="宋体"/>
                <w:color w:val="000000" w:themeColor="text1"/>
                <w:kern w:val="0"/>
                <w:szCs w:val="21"/>
              </w:rPr>
              <w:t>D</w:t>
            </w:r>
            <w:r w:rsidR="006F7A58" w:rsidRPr="006F7A58">
              <w:rPr>
                <w:rFonts w:ascii="宋体" w:hAnsi="宋体" w:cs="宋体" w:hint="eastAsia"/>
                <w:color w:val="000000" w:themeColor="text1"/>
                <w:kern w:val="0"/>
                <w:szCs w:val="21"/>
              </w:rPr>
              <w:t>青油墨、</w:t>
            </w:r>
            <w:r>
              <w:rPr>
                <w:rFonts w:ascii="宋体" w:hAnsi="宋体" w:cs="宋体" w:hint="eastAsia"/>
                <w:color w:val="000000" w:themeColor="text1"/>
                <w:kern w:val="0"/>
                <w:szCs w:val="21"/>
              </w:rPr>
              <w:t>理想</w:t>
            </w:r>
            <w:r w:rsidR="006F7A58" w:rsidRPr="006F7A58">
              <w:rPr>
                <w:rFonts w:ascii="宋体" w:hAnsi="宋体" w:cs="宋体" w:hint="eastAsia"/>
                <w:color w:val="000000" w:themeColor="text1"/>
                <w:kern w:val="0"/>
                <w:szCs w:val="21"/>
              </w:rPr>
              <w:t>G</w:t>
            </w:r>
            <w:r w:rsidR="006F7A58" w:rsidRPr="006F7A58">
              <w:rPr>
                <w:rFonts w:ascii="宋体" w:hAnsi="宋体" w:cs="宋体"/>
                <w:color w:val="000000" w:themeColor="text1"/>
                <w:kern w:val="0"/>
                <w:szCs w:val="21"/>
              </w:rPr>
              <w:t>D</w:t>
            </w:r>
            <w:r w:rsidR="006F7A58" w:rsidRPr="006F7A58">
              <w:rPr>
                <w:rFonts w:ascii="宋体" w:hAnsi="宋体" w:cs="宋体" w:hint="eastAsia"/>
                <w:color w:val="000000" w:themeColor="text1"/>
                <w:kern w:val="0"/>
                <w:szCs w:val="21"/>
              </w:rPr>
              <w:t>文件红油墨、</w:t>
            </w:r>
            <w:r>
              <w:rPr>
                <w:rFonts w:ascii="宋体" w:hAnsi="宋体" w:cs="宋体" w:hint="eastAsia"/>
                <w:color w:val="000000" w:themeColor="text1"/>
                <w:kern w:val="0"/>
                <w:szCs w:val="21"/>
              </w:rPr>
              <w:t>理想</w:t>
            </w:r>
            <w:r w:rsidR="006F7A58" w:rsidRPr="006F7A58">
              <w:rPr>
                <w:rFonts w:ascii="宋体" w:hAnsi="宋体" w:cs="宋体" w:hint="eastAsia"/>
                <w:color w:val="000000" w:themeColor="text1"/>
                <w:kern w:val="0"/>
                <w:szCs w:val="21"/>
              </w:rPr>
              <w:t>G</w:t>
            </w:r>
            <w:r w:rsidR="006F7A58" w:rsidRPr="006F7A58">
              <w:rPr>
                <w:rFonts w:ascii="宋体" w:hAnsi="宋体" w:cs="宋体"/>
                <w:color w:val="000000" w:themeColor="text1"/>
                <w:kern w:val="0"/>
                <w:szCs w:val="21"/>
              </w:rPr>
              <w:t>D</w:t>
            </w:r>
            <w:r w:rsidR="006F7A58" w:rsidRPr="006F7A58">
              <w:rPr>
                <w:rFonts w:ascii="宋体" w:hAnsi="宋体" w:cs="宋体" w:hint="eastAsia"/>
                <w:color w:val="000000" w:themeColor="text1"/>
                <w:kern w:val="0"/>
                <w:szCs w:val="21"/>
              </w:rPr>
              <w:t>品红油墨</w:t>
            </w:r>
          </w:p>
        </w:tc>
        <w:tc>
          <w:tcPr>
            <w:tcW w:w="2126" w:type="dxa"/>
            <w:tcBorders>
              <w:top w:val="nil"/>
              <w:left w:val="nil"/>
              <w:bottom w:val="single" w:sz="4" w:space="0" w:color="auto"/>
              <w:right w:val="single" w:sz="4" w:space="0" w:color="auto"/>
            </w:tcBorders>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hint="eastAsia"/>
                <w:color w:val="000000" w:themeColor="text1"/>
                <w:kern w:val="0"/>
                <w:szCs w:val="21"/>
              </w:rPr>
              <w:t>适用机型理想</w:t>
            </w:r>
            <w:r w:rsidRPr="006F7A58">
              <w:rPr>
                <w:rFonts w:ascii="宋体" w:hAnsi="宋体" w:cs="宋体"/>
                <w:color w:val="000000" w:themeColor="text1"/>
                <w:kern w:val="0"/>
                <w:szCs w:val="21"/>
              </w:rPr>
              <w:t xml:space="preserve"> （RISO）闪彩印王GD9630</w:t>
            </w:r>
          </w:p>
        </w:tc>
        <w:tc>
          <w:tcPr>
            <w:tcW w:w="1291" w:type="dxa"/>
            <w:tcBorders>
              <w:top w:val="nil"/>
              <w:left w:val="nil"/>
              <w:bottom w:val="single" w:sz="4" w:space="0" w:color="auto"/>
              <w:right w:val="single" w:sz="4" w:space="0" w:color="auto"/>
            </w:tcBorders>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color w:val="000000" w:themeColor="text1"/>
                <w:kern w:val="0"/>
                <w:szCs w:val="21"/>
              </w:rPr>
              <w:t>1000ml/支</w:t>
            </w:r>
          </w:p>
        </w:tc>
        <w:tc>
          <w:tcPr>
            <w:tcW w:w="690" w:type="dxa"/>
            <w:tcBorders>
              <w:top w:val="nil"/>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hint="eastAsia"/>
                <w:color w:val="000000" w:themeColor="text1"/>
                <w:kern w:val="0"/>
                <w:szCs w:val="21"/>
              </w:rPr>
              <w:t>支</w:t>
            </w:r>
          </w:p>
        </w:tc>
        <w:tc>
          <w:tcPr>
            <w:tcW w:w="805" w:type="dxa"/>
            <w:tcBorders>
              <w:top w:val="nil"/>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color w:val="000000" w:themeColor="text1"/>
                <w:kern w:val="0"/>
                <w:szCs w:val="21"/>
              </w:rPr>
              <w:t>40</w:t>
            </w:r>
          </w:p>
        </w:tc>
        <w:tc>
          <w:tcPr>
            <w:tcW w:w="690" w:type="dxa"/>
            <w:tcBorders>
              <w:top w:val="nil"/>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hint="eastAsia"/>
                <w:color w:val="000000" w:themeColor="text1"/>
                <w:kern w:val="0"/>
                <w:szCs w:val="21"/>
              </w:rPr>
              <w:t>3</w:t>
            </w:r>
            <w:r w:rsidRPr="006F7A58">
              <w:rPr>
                <w:rFonts w:ascii="宋体" w:hAnsi="宋体" w:cs="宋体"/>
                <w:color w:val="000000" w:themeColor="text1"/>
                <w:kern w:val="0"/>
                <w:szCs w:val="21"/>
              </w:rPr>
              <w:t>500</w:t>
            </w:r>
          </w:p>
        </w:tc>
        <w:tc>
          <w:tcPr>
            <w:tcW w:w="656" w:type="dxa"/>
            <w:tcBorders>
              <w:top w:val="nil"/>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p>
        </w:tc>
        <w:tc>
          <w:tcPr>
            <w:tcW w:w="847" w:type="dxa"/>
            <w:tcBorders>
              <w:top w:val="nil"/>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p>
        </w:tc>
      </w:tr>
      <w:tr w:rsidR="006F7A58" w:rsidRPr="006F7A58" w:rsidTr="00A239E9">
        <w:trPr>
          <w:trHeight w:val="1205"/>
          <w:jc w:val="center"/>
        </w:trPr>
        <w:tc>
          <w:tcPr>
            <w:tcW w:w="575" w:type="dxa"/>
            <w:tcBorders>
              <w:top w:val="nil"/>
              <w:left w:val="single" w:sz="4" w:space="0" w:color="auto"/>
              <w:bottom w:val="single" w:sz="4" w:space="0" w:color="auto"/>
              <w:right w:val="single" w:sz="4" w:space="0" w:color="auto"/>
            </w:tcBorders>
            <w:noWrap/>
            <w:vAlign w:val="center"/>
          </w:tcPr>
          <w:p w:rsidR="006F7A58" w:rsidRPr="006F7A58" w:rsidRDefault="006F7A58" w:rsidP="006F7A58">
            <w:pPr>
              <w:widowControl/>
              <w:jc w:val="center"/>
              <w:rPr>
                <w:rFonts w:ascii="Times New Roman" w:hAnsi="Times New Roman"/>
                <w:color w:val="000000" w:themeColor="text1"/>
                <w:kern w:val="0"/>
                <w:szCs w:val="21"/>
              </w:rPr>
            </w:pPr>
            <w:r w:rsidRPr="006F7A58">
              <w:rPr>
                <w:rFonts w:ascii="Times New Roman" w:hAnsi="Times New Roman"/>
                <w:color w:val="000000" w:themeColor="text1"/>
                <w:kern w:val="0"/>
                <w:szCs w:val="21"/>
              </w:rPr>
              <w:t>3</w:t>
            </w:r>
          </w:p>
        </w:tc>
        <w:tc>
          <w:tcPr>
            <w:tcW w:w="1263" w:type="dxa"/>
            <w:tcBorders>
              <w:top w:val="nil"/>
              <w:left w:val="nil"/>
              <w:bottom w:val="single" w:sz="4" w:space="0" w:color="auto"/>
              <w:right w:val="single" w:sz="4" w:space="0" w:color="auto"/>
            </w:tcBorders>
            <w:noWrap/>
            <w:vAlign w:val="center"/>
          </w:tcPr>
          <w:p w:rsidR="006F7A58" w:rsidRPr="006F7A58" w:rsidRDefault="00B14228" w:rsidP="006F7A5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理想</w:t>
            </w:r>
            <w:r w:rsidR="006F7A58" w:rsidRPr="006F7A58">
              <w:rPr>
                <w:rFonts w:ascii="宋体" w:hAnsi="宋体" w:cs="宋体"/>
                <w:color w:val="000000" w:themeColor="text1"/>
                <w:kern w:val="0"/>
                <w:szCs w:val="21"/>
              </w:rPr>
              <w:t>FW黑油墨</w:t>
            </w:r>
          </w:p>
        </w:tc>
        <w:tc>
          <w:tcPr>
            <w:tcW w:w="2126" w:type="dxa"/>
            <w:tcBorders>
              <w:top w:val="nil"/>
              <w:left w:val="nil"/>
              <w:bottom w:val="single" w:sz="4" w:space="0" w:color="auto"/>
              <w:right w:val="single" w:sz="4" w:space="0" w:color="auto"/>
            </w:tcBorders>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hint="eastAsia"/>
                <w:color w:val="000000" w:themeColor="text1"/>
                <w:kern w:val="0"/>
                <w:szCs w:val="21"/>
              </w:rPr>
              <w:t>适用机型理想</w:t>
            </w:r>
            <w:r w:rsidRPr="006F7A58">
              <w:rPr>
                <w:rFonts w:ascii="宋体" w:hAnsi="宋体" w:cs="宋体"/>
                <w:color w:val="000000" w:themeColor="text1"/>
                <w:kern w:val="0"/>
                <w:szCs w:val="21"/>
              </w:rPr>
              <w:t xml:space="preserve"> （RISO ）闪彩印王FW</w:t>
            </w:r>
            <w:r w:rsidRPr="006F7A58">
              <w:rPr>
                <w:rFonts w:ascii="宋体" w:hAnsi="宋体" w:cs="宋体" w:hint="eastAsia"/>
                <w:color w:val="000000" w:themeColor="text1"/>
                <w:kern w:val="0"/>
                <w:szCs w:val="21"/>
              </w:rPr>
              <w:t>2</w:t>
            </w:r>
            <w:r w:rsidRPr="006F7A58">
              <w:rPr>
                <w:rFonts w:ascii="宋体" w:hAnsi="宋体" w:cs="宋体"/>
                <w:color w:val="000000" w:themeColor="text1"/>
                <w:kern w:val="0"/>
                <w:szCs w:val="21"/>
              </w:rPr>
              <w:t>230</w:t>
            </w:r>
          </w:p>
        </w:tc>
        <w:tc>
          <w:tcPr>
            <w:tcW w:w="1291" w:type="dxa"/>
            <w:tcBorders>
              <w:top w:val="nil"/>
              <w:left w:val="nil"/>
              <w:bottom w:val="single" w:sz="4" w:space="0" w:color="auto"/>
              <w:right w:val="single" w:sz="4" w:space="0" w:color="auto"/>
            </w:tcBorders>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hint="eastAsia"/>
                <w:color w:val="000000" w:themeColor="text1"/>
                <w:kern w:val="0"/>
                <w:szCs w:val="21"/>
              </w:rPr>
              <w:t>1</w:t>
            </w:r>
            <w:r w:rsidRPr="006F7A58">
              <w:rPr>
                <w:rFonts w:ascii="宋体" w:hAnsi="宋体" w:cs="宋体"/>
                <w:color w:val="000000" w:themeColor="text1"/>
                <w:kern w:val="0"/>
                <w:szCs w:val="21"/>
              </w:rPr>
              <w:t>000ml/支</w:t>
            </w:r>
          </w:p>
        </w:tc>
        <w:tc>
          <w:tcPr>
            <w:tcW w:w="690" w:type="dxa"/>
            <w:tcBorders>
              <w:top w:val="nil"/>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hint="eastAsia"/>
                <w:color w:val="000000" w:themeColor="text1"/>
                <w:kern w:val="0"/>
                <w:szCs w:val="21"/>
              </w:rPr>
              <w:t>支</w:t>
            </w:r>
          </w:p>
        </w:tc>
        <w:tc>
          <w:tcPr>
            <w:tcW w:w="805" w:type="dxa"/>
            <w:tcBorders>
              <w:top w:val="nil"/>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hint="eastAsia"/>
                <w:color w:val="000000" w:themeColor="text1"/>
                <w:kern w:val="0"/>
                <w:szCs w:val="21"/>
              </w:rPr>
              <w:t>2</w:t>
            </w:r>
            <w:r w:rsidRPr="006F7A58">
              <w:rPr>
                <w:rFonts w:ascii="宋体" w:hAnsi="宋体" w:cs="宋体"/>
                <w:color w:val="000000" w:themeColor="text1"/>
                <w:kern w:val="0"/>
                <w:szCs w:val="21"/>
              </w:rPr>
              <w:t>0</w:t>
            </w:r>
          </w:p>
        </w:tc>
        <w:tc>
          <w:tcPr>
            <w:tcW w:w="690" w:type="dxa"/>
            <w:tcBorders>
              <w:top w:val="nil"/>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hint="eastAsia"/>
                <w:color w:val="000000" w:themeColor="text1"/>
                <w:kern w:val="0"/>
                <w:szCs w:val="21"/>
              </w:rPr>
              <w:t>3</w:t>
            </w:r>
            <w:r w:rsidRPr="006F7A58">
              <w:rPr>
                <w:rFonts w:ascii="宋体" w:hAnsi="宋体" w:cs="宋体"/>
                <w:color w:val="000000" w:themeColor="text1"/>
                <w:kern w:val="0"/>
                <w:szCs w:val="21"/>
              </w:rPr>
              <w:t>000</w:t>
            </w:r>
          </w:p>
        </w:tc>
        <w:tc>
          <w:tcPr>
            <w:tcW w:w="656" w:type="dxa"/>
            <w:tcBorders>
              <w:top w:val="nil"/>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p>
        </w:tc>
        <w:tc>
          <w:tcPr>
            <w:tcW w:w="847" w:type="dxa"/>
            <w:tcBorders>
              <w:top w:val="nil"/>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p>
        </w:tc>
      </w:tr>
      <w:tr w:rsidR="006F7A58" w:rsidRPr="006F7A58" w:rsidTr="00A239E9">
        <w:trPr>
          <w:trHeight w:val="1205"/>
          <w:jc w:val="center"/>
        </w:trPr>
        <w:tc>
          <w:tcPr>
            <w:tcW w:w="575" w:type="dxa"/>
            <w:tcBorders>
              <w:top w:val="nil"/>
              <w:left w:val="single" w:sz="4" w:space="0" w:color="auto"/>
              <w:bottom w:val="single" w:sz="4" w:space="0" w:color="auto"/>
              <w:right w:val="single" w:sz="4" w:space="0" w:color="auto"/>
            </w:tcBorders>
            <w:noWrap/>
            <w:vAlign w:val="center"/>
          </w:tcPr>
          <w:p w:rsidR="006F7A58" w:rsidRPr="006F7A58" w:rsidRDefault="006F7A58" w:rsidP="006F7A58">
            <w:pPr>
              <w:widowControl/>
              <w:jc w:val="center"/>
              <w:rPr>
                <w:rFonts w:ascii="Times New Roman" w:hAnsi="Times New Roman"/>
                <w:color w:val="000000" w:themeColor="text1"/>
                <w:kern w:val="0"/>
                <w:szCs w:val="21"/>
              </w:rPr>
            </w:pPr>
            <w:r w:rsidRPr="006F7A58">
              <w:rPr>
                <w:rFonts w:ascii="Times New Roman" w:hAnsi="Times New Roman" w:hint="eastAsia"/>
                <w:color w:val="000000" w:themeColor="text1"/>
                <w:kern w:val="0"/>
                <w:szCs w:val="21"/>
              </w:rPr>
              <w:t>4</w:t>
            </w:r>
          </w:p>
        </w:tc>
        <w:tc>
          <w:tcPr>
            <w:tcW w:w="1263" w:type="dxa"/>
            <w:tcBorders>
              <w:top w:val="nil"/>
              <w:left w:val="nil"/>
              <w:bottom w:val="single" w:sz="4" w:space="0" w:color="auto"/>
              <w:right w:val="single" w:sz="4" w:space="0" w:color="auto"/>
            </w:tcBorders>
            <w:noWrap/>
            <w:vAlign w:val="center"/>
          </w:tcPr>
          <w:p w:rsidR="006F7A58" w:rsidRPr="006F7A58" w:rsidRDefault="00B14228" w:rsidP="006F7A5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理想</w:t>
            </w:r>
            <w:r w:rsidR="006F7A58" w:rsidRPr="006F7A58">
              <w:rPr>
                <w:rFonts w:ascii="宋体" w:hAnsi="宋体" w:cs="宋体"/>
                <w:color w:val="000000" w:themeColor="text1"/>
                <w:kern w:val="0"/>
                <w:szCs w:val="21"/>
              </w:rPr>
              <w:t>FW</w:t>
            </w:r>
            <w:r w:rsidR="006F7A58" w:rsidRPr="006F7A58">
              <w:rPr>
                <w:rFonts w:ascii="宋体" w:hAnsi="宋体" w:cs="宋体" w:hint="eastAsia"/>
                <w:color w:val="000000" w:themeColor="text1"/>
                <w:kern w:val="0"/>
                <w:szCs w:val="21"/>
              </w:rPr>
              <w:t>文件红油墨</w:t>
            </w:r>
          </w:p>
        </w:tc>
        <w:tc>
          <w:tcPr>
            <w:tcW w:w="2126" w:type="dxa"/>
            <w:tcBorders>
              <w:top w:val="nil"/>
              <w:left w:val="nil"/>
              <w:bottom w:val="single" w:sz="4" w:space="0" w:color="auto"/>
              <w:right w:val="single" w:sz="4" w:space="0" w:color="auto"/>
            </w:tcBorders>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hint="eastAsia"/>
                <w:color w:val="000000" w:themeColor="text1"/>
                <w:kern w:val="0"/>
                <w:szCs w:val="21"/>
              </w:rPr>
              <w:t>适用机型理想</w:t>
            </w:r>
            <w:r w:rsidRPr="006F7A58">
              <w:rPr>
                <w:rFonts w:ascii="宋体" w:hAnsi="宋体" w:cs="宋体"/>
                <w:color w:val="000000" w:themeColor="text1"/>
                <w:kern w:val="0"/>
                <w:szCs w:val="21"/>
              </w:rPr>
              <w:t xml:space="preserve"> （RISO ）闪彩印王FW</w:t>
            </w:r>
            <w:r w:rsidRPr="006F7A58">
              <w:rPr>
                <w:rFonts w:ascii="宋体" w:hAnsi="宋体" w:cs="宋体" w:hint="eastAsia"/>
                <w:color w:val="000000" w:themeColor="text1"/>
                <w:kern w:val="0"/>
                <w:szCs w:val="21"/>
              </w:rPr>
              <w:t>2</w:t>
            </w:r>
            <w:r w:rsidRPr="006F7A58">
              <w:rPr>
                <w:rFonts w:ascii="宋体" w:hAnsi="宋体" w:cs="宋体"/>
                <w:color w:val="000000" w:themeColor="text1"/>
                <w:kern w:val="0"/>
                <w:szCs w:val="21"/>
              </w:rPr>
              <w:t>230</w:t>
            </w:r>
          </w:p>
        </w:tc>
        <w:tc>
          <w:tcPr>
            <w:tcW w:w="1291" w:type="dxa"/>
            <w:tcBorders>
              <w:top w:val="nil"/>
              <w:left w:val="nil"/>
              <w:bottom w:val="single" w:sz="4" w:space="0" w:color="auto"/>
              <w:right w:val="single" w:sz="4" w:space="0" w:color="auto"/>
            </w:tcBorders>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hint="eastAsia"/>
                <w:color w:val="000000" w:themeColor="text1"/>
                <w:kern w:val="0"/>
                <w:szCs w:val="21"/>
              </w:rPr>
              <w:t>1</w:t>
            </w:r>
            <w:r w:rsidRPr="006F7A58">
              <w:rPr>
                <w:rFonts w:ascii="宋体" w:hAnsi="宋体" w:cs="宋体"/>
                <w:color w:val="000000" w:themeColor="text1"/>
                <w:kern w:val="0"/>
                <w:szCs w:val="21"/>
              </w:rPr>
              <w:t>000ml/支</w:t>
            </w:r>
          </w:p>
        </w:tc>
        <w:tc>
          <w:tcPr>
            <w:tcW w:w="690" w:type="dxa"/>
            <w:tcBorders>
              <w:top w:val="nil"/>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hint="eastAsia"/>
                <w:color w:val="000000" w:themeColor="text1"/>
                <w:kern w:val="0"/>
                <w:szCs w:val="21"/>
              </w:rPr>
              <w:t>支</w:t>
            </w:r>
          </w:p>
        </w:tc>
        <w:tc>
          <w:tcPr>
            <w:tcW w:w="805" w:type="dxa"/>
            <w:tcBorders>
              <w:top w:val="nil"/>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color w:val="000000" w:themeColor="text1"/>
                <w:kern w:val="0"/>
                <w:szCs w:val="21"/>
              </w:rPr>
              <w:t>15</w:t>
            </w:r>
          </w:p>
        </w:tc>
        <w:tc>
          <w:tcPr>
            <w:tcW w:w="690" w:type="dxa"/>
            <w:tcBorders>
              <w:top w:val="nil"/>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r w:rsidRPr="006F7A58">
              <w:rPr>
                <w:rFonts w:ascii="宋体" w:hAnsi="宋体" w:cs="宋体" w:hint="eastAsia"/>
                <w:color w:val="000000" w:themeColor="text1"/>
                <w:kern w:val="0"/>
                <w:szCs w:val="21"/>
              </w:rPr>
              <w:t>3</w:t>
            </w:r>
            <w:r w:rsidRPr="006F7A58">
              <w:rPr>
                <w:rFonts w:ascii="宋体" w:hAnsi="宋体" w:cs="宋体"/>
                <w:color w:val="000000" w:themeColor="text1"/>
                <w:kern w:val="0"/>
                <w:szCs w:val="21"/>
              </w:rPr>
              <w:t>500</w:t>
            </w:r>
          </w:p>
        </w:tc>
        <w:tc>
          <w:tcPr>
            <w:tcW w:w="656" w:type="dxa"/>
            <w:tcBorders>
              <w:top w:val="nil"/>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p>
        </w:tc>
        <w:tc>
          <w:tcPr>
            <w:tcW w:w="847" w:type="dxa"/>
            <w:tcBorders>
              <w:top w:val="nil"/>
              <w:left w:val="nil"/>
              <w:bottom w:val="single" w:sz="4" w:space="0" w:color="auto"/>
              <w:right w:val="single" w:sz="4" w:space="0" w:color="auto"/>
            </w:tcBorders>
            <w:noWrap/>
            <w:vAlign w:val="center"/>
          </w:tcPr>
          <w:p w:rsidR="006F7A58" w:rsidRPr="006F7A58" w:rsidRDefault="006F7A58" w:rsidP="006F7A58">
            <w:pPr>
              <w:widowControl/>
              <w:jc w:val="center"/>
              <w:rPr>
                <w:rFonts w:ascii="宋体" w:hAnsi="宋体" w:cs="宋体"/>
                <w:color w:val="000000" w:themeColor="text1"/>
                <w:kern w:val="0"/>
                <w:szCs w:val="21"/>
              </w:rPr>
            </w:pPr>
          </w:p>
        </w:tc>
      </w:tr>
      <w:tr w:rsidR="006F7A58" w:rsidRPr="006F7A58" w:rsidTr="00B14228">
        <w:trPr>
          <w:trHeight w:val="720"/>
          <w:jc w:val="center"/>
        </w:trPr>
        <w:tc>
          <w:tcPr>
            <w:tcW w:w="575" w:type="dxa"/>
            <w:tcBorders>
              <w:top w:val="single" w:sz="4" w:space="0" w:color="auto"/>
              <w:left w:val="single" w:sz="4" w:space="0" w:color="auto"/>
              <w:bottom w:val="single" w:sz="4" w:space="0" w:color="auto"/>
              <w:right w:val="single" w:sz="4" w:space="0" w:color="auto"/>
            </w:tcBorders>
            <w:noWrap/>
            <w:vAlign w:val="center"/>
          </w:tcPr>
          <w:p w:rsidR="006F7A58" w:rsidRPr="006F7A58" w:rsidRDefault="006F7A58" w:rsidP="006F7A58">
            <w:pPr>
              <w:widowControl/>
              <w:jc w:val="center"/>
              <w:rPr>
                <w:rFonts w:ascii="Times New Roman" w:hAnsi="Times New Roman"/>
                <w:color w:val="000000" w:themeColor="text1"/>
                <w:kern w:val="0"/>
                <w:szCs w:val="21"/>
              </w:rPr>
            </w:pPr>
            <w:r w:rsidRPr="006F7A58">
              <w:rPr>
                <w:rFonts w:ascii="Times New Roman" w:hAnsi="Times New Roman" w:hint="eastAsia"/>
                <w:color w:val="000000" w:themeColor="text1"/>
                <w:kern w:val="0"/>
                <w:szCs w:val="21"/>
              </w:rPr>
              <w:t>备注</w:t>
            </w:r>
          </w:p>
        </w:tc>
        <w:tc>
          <w:tcPr>
            <w:tcW w:w="8368" w:type="dxa"/>
            <w:gridSpan w:val="8"/>
            <w:tcBorders>
              <w:top w:val="single" w:sz="4" w:space="0" w:color="auto"/>
              <w:left w:val="nil"/>
              <w:bottom w:val="single" w:sz="4" w:space="0" w:color="auto"/>
              <w:right w:val="single" w:sz="4" w:space="0" w:color="auto"/>
            </w:tcBorders>
            <w:noWrap/>
            <w:vAlign w:val="center"/>
          </w:tcPr>
          <w:p w:rsidR="006F7A58" w:rsidRPr="006F7A58" w:rsidRDefault="006F7A58" w:rsidP="006F7A58">
            <w:pPr>
              <w:widowControl/>
              <w:jc w:val="left"/>
              <w:rPr>
                <w:rFonts w:ascii="宋体" w:hAnsi="宋体" w:cs="宋体"/>
                <w:color w:val="000000" w:themeColor="text1"/>
                <w:kern w:val="0"/>
                <w:szCs w:val="21"/>
              </w:rPr>
            </w:pPr>
            <w:r w:rsidRPr="006F7A58">
              <w:rPr>
                <w:rFonts w:ascii="宋体" w:hAnsi="宋体" w:cs="宋体" w:hint="eastAsia"/>
                <w:color w:val="000000" w:themeColor="text1"/>
                <w:kern w:val="0"/>
                <w:szCs w:val="21"/>
              </w:rPr>
              <w:t>正品要求：要求供货的耗材必须是正品，理想等标识齐全，产品识别编码未被恶意涂刮，可致电防伪查询热线鉴定真伪，耗材清香无异味、不刺鼻。</w:t>
            </w:r>
          </w:p>
        </w:tc>
      </w:tr>
      <w:tr w:rsidR="006F7A58" w:rsidRPr="006F7A58" w:rsidTr="00B14228">
        <w:trPr>
          <w:trHeight w:val="689"/>
          <w:jc w:val="center"/>
        </w:trPr>
        <w:tc>
          <w:tcPr>
            <w:tcW w:w="1838" w:type="dxa"/>
            <w:gridSpan w:val="2"/>
            <w:tcBorders>
              <w:top w:val="single" w:sz="4" w:space="0" w:color="auto"/>
              <w:left w:val="single" w:sz="4" w:space="0" w:color="auto"/>
              <w:bottom w:val="single" w:sz="4" w:space="0" w:color="auto"/>
              <w:right w:val="single" w:sz="4" w:space="0" w:color="auto"/>
            </w:tcBorders>
            <w:noWrap/>
            <w:vAlign w:val="center"/>
          </w:tcPr>
          <w:p w:rsidR="006F7A58" w:rsidRPr="006F7A58" w:rsidRDefault="006F7A58" w:rsidP="006F7A58">
            <w:pPr>
              <w:widowControl/>
              <w:jc w:val="center"/>
              <w:rPr>
                <w:rFonts w:ascii="宋体" w:eastAsiaTheme="minorEastAsia" w:hAnsi="宋体" w:cs="宋体"/>
                <w:color w:val="000000" w:themeColor="text1"/>
                <w:kern w:val="0"/>
                <w:szCs w:val="21"/>
              </w:rPr>
            </w:pPr>
            <w:r w:rsidRPr="006F7A58">
              <w:rPr>
                <w:rFonts w:ascii="宋体" w:eastAsiaTheme="minorEastAsia" w:hAnsi="宋体" w:cs="宋体" w:hint="eastAsia"/>
                <w:color w:val="000000" w:themeColor="text1"/>
                <w:kern w:val="0"/>
                <w:szCs w:val="21"/>
              </w:rPr>
              <w:t>合计</w:t>
            </w:r>
          </w:p>
          <w:p w:rsidR="006F7A58" w:rsidRPr="006F7A58" w:rsidRDefault="006F7A58" w:rsidP="006F7A58">
            <w:pPr>
              <w:widowControl/>
              <w:jc w:val="center"/>
              <w:rPr>
                <w:rFonts w:ascii="宋体" w:hAnsi="宋体" w:cs="宋体"/>
                <w:color w:val="000000" w:themeColor="text1"/>
                <w:kern w:val="0"/>
                <w:szCs w:val="21"/>
              </w:rPr>
            </w:pPr>
            <w:r w:rsidRPr="006F7A58">
              <w:rPr>
                <w:rFonts w:ascii="宋体" w:eastAsiaTheme="minorEastAsia" w:hAnsi="宋体" w:cs="宋体" w:hint="eastAsia"/>
                <w:color w:val="000000" w:themeColor="text1"/>
                <w:kern w:val="0"/>
                <w:szCs w:val="21"/>
              </w:rPr>
              <w:t>（响应总报价）</w:t>
            </w:r>
          </w:p>
        </w:tc>
        <w:tc>
          <w:tcPr>
            <w:tcW w:w="4107" w:type="dxa"/>
            <w:gridSpan w:val="3"/>
            <w:tcBorders>
              <w:top w:val="single" w:sz="4" w:space="0" w:color="auto"/>
              <w:left w:val="nil"/>
              <w:bottom w:val="single" w:sz="4" w:space="0" w:color="auto"/>
              <w:right w:val="single" w:sz="4" w:space="0" w:color="auto"/>
            </w:tcBorders>
            <w:vAlign w:val="center"/>
          </w:tcPr>
          <w:p w:rsidR="006F7A58" w:rsidRPr="006F7A58" w:rsidRDefault="006F7A58" w:rsidP="006F7A58">
            <w:pPr>
              <w:widowControl/>
              <w:jc w:val="left"/>
              <w:rPr>
                <w:rFonts w:ascii="宋体" w:hAnsi="宋体" w:cs="宋体"/>
                <w:color w:val="000000" w:themeColor="text1"/>
                <w:kern w:val="0"/>
                <w:szCs w:val="21"/>
              </w:rPr>
            </w:pPr>
            <w:r w:rsidRPr="006F7A58">
              <w:rPr>
                <w:rFonts w:ascii="宋体" w:hAnsi="宋体" w:cs="宋体" w:hint="eastAsia"/>
                <w:color w:val="000000" w:themeColor="text1"/>
                <w:kern w:val="0"/>
                <w:szCs w:val="21"/>
              </w:rPr>
              <w:t>（大写）人民币</w:t>
            </w:r>
          </w:p>
        </w:tc>
        <w:tc>
          <w:tcPr>
            <w:tcW w:w="2998" w:type="dxa"/>
            <w:gridSpan w:val="4"/>
            <w:tcBorders>
              <w:top w:val="single" w:sz="4" w:space="0" w:color="auto"/>
              <w:left w:val="nil"/>
              <w:bottom w:val="single" w:sz="4" w:space="0" w:color="auto"/>
              <w:right w:val="single" w:sz="4" w:space="0" w:color="auto"/>
            </w:tcBorders>
            <w:noWrap/>
            <w:vAlign w:val="center"/>
          </w:tcPr>
          <w:p w:rsidR="006F7A58" w:rsidRPr="006F7A58" w:rsidRDefault="006F7A58" w:rsidP="006F7A58">
            <w:pPr>
              <w:widowControl/>
              <w:jc w:val="left"/>
              <w:rPr>
                <w:rFonts w:ascii="宋体" w:hAnsi="宋体" w:cs="宋体"/>
                <w:color w:val="000000" w:themeColor="text1"/>
                <w:kern w:val="0"/>
                <w:szCs w:val="21"/>
              </w:rPr>
            </w:pPr>
            <w:r w:rsidRPr="006F7A58">
              <w:rPr>
                <w:rFonts w:ascii="宋体" w:hAnsi="宋体" w:cs="宋体" w:hint="eastAsia"/>
                <w:color w:val="000000" w:themeColor="text1"/>
                <w:kern w:val="0"/>
                <w:szCs w:val="21"/>
              </w:rPr>
              <w:t>小写</w:t>
            </w:r>
          </w:p>
        </w:tc>
      </w:tr>
    </w:tbl>
    <w:p w:rsidR="006F7A58" w:rsidRDefault="006F7A58" w:rsidP="00950273">
      <w:pPr>
        <w:widowControl/>
        <w:shd w:val="clear" w:color="auto" w:fill="FFFFFF"/>
        <w:adjustRightInd w:val="0"/>
        <w:snapToGrid w:val="0"/>
        <w:ind w:rightChars="50" w:right="105"/>
        <w:rPr>
          <w:rFonts w:ascii="仿宋_GB2312" w:eastAsia="仿宋_GB2312" w:hAnsi="宋体" w:cs="宋体"/>
          <w:b/>
          <w:color w:val="000000"/>
          <w:kern w:val="0"/>
          <w:szCs w:val="21"/>
        </w:rPr>
      </w:pPr>
    </w:p>
    <w:p w:rsidR="00950273" w:rsidRDefault="00950273" w:rsidP="00950273">
      <w:pPr>
        <w:widowControl/>
        <w:shd w:val="clear" w:color="auto" w:fill="FFFFFF"/>
        <w:spacing w:line="276" w:lineRule="auto"/>
        <w:rPr>
          <w:rFonts w:ascii="仿宋_GB2312" w:eastAsia="仿宋_GB2312" w:hAnsi="宋体" w:cs="宋体"/>
          <w:bCs/>
          <w:color w:val="000000"/>
          <w:kern w:val="0"/>
          <w:szCs w:val="21"/>
        </w:rPr>
      </w:pPr>
      <w:r>
        <w:rPr>
          <w:rFonts w:ascii="仿宋_GB2312" w:eastAsia="仿宋_GB2312" w:hAnsi="宋体" w:hint="eastAsia"/>
          <w:color w:val="000000"/>
          <w:sz w:val="24"/>
          <w:szCs w:val="24"/>
          <w:shd w:val="clear" w:color="auto" w:fill="FFFFFF"/>
        </w:rPr>
        <w:t>注：响应总报价为各项预计结算价的和。</w:t>
      </w:r>
    </w:p>
    <w:p w:rsidR="00950273" w:rsidRDefault="00950273" w:rsidP="00950273">
      <w:pPr>
        <w:widowControl/>
        <w:shd w:val="clear" w:color="auto" w:fill="FFFFFF"/>
        <w:spacing w:line="276" w:lineRule="auto"/>
        <w:rPr>
          <w:rFonts w:ascii="仿宋_GB2312" w:eastAsia="仿宋_GB2312" w:hAnsi="宋体" w:cs="宋体"/>
          <w:bCs/>
          <w:color w:val="000000"/>
          <w:kern w:val="0"/>
          <w:szCs w:val="21"/>
        </w:rPr>
      </w:pPr>
    </w:p>
    <w:p w:rsidR="00950273" w:rsidRDefault="00950273" w:rsidP="00950273">
      <w:pPr>
        <w:widowControl/>
        <w:shd w:val="clear" w:color="auto" w:fill="FFFFFF"/>
        <w:spacing w:line="276" w:lineRule="auto"/>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响应供应商（盖单位公章）：</w:t>
      </w:r>
    </w:p>
    <w:p w:rsidR="00950273" w:rsidRDefault="00950273" w:rsidP="00950273">
      <w:pPr>
        <w:widowControl/>
        <w:shd w:val="clear" w:color="auto" w:fill="FFFFFF"/>
        <w:spacing w:line="276" w:lineRule="auto"/>
        <w:rPr>
          <w:rFonts w:ascii="仿宋_GB2312" w:eastAsia="仿宋_GB2312" w:hAnsi="宋体" w:cs="宋体"/>
          <w:color w:val="000000"/>
          <w:kern w:val="0"/>
          <w:sz w:val="18"/>
          <w:szCs w:val="18"/>
        </w:rPr>
      </w:pPr>
      <w:r>
        <w:rPr>
          <w:rFonts w:ascii="仿宋_GB2312" w:eastAsia="仿宋_GB2312" w:hAnsi="宋体" w:cs="宋体" w:hint="eastAsia"/>
          <w:bCs/>
          <w:color w:val="000000"/>
          <w:kern w:val="0"/>
          <w:szCs w:val="21"/>
        </w:rPr>
        <w:t>法定代表人或授权代理人（签字或盖章）：</w:t>
      </w:r>
      <w:r>
        <w:rPr>
          <w:rFonts w:ascii="仿宋_GB2312" w:eastAsia="仿宋_GB2312" w:hAnsi="宋体" w:cs="宋体" w:hint="eastAsia"/>
          <w:color w:val="000000"/>
          <w:kern w:val="0"/>
          <w:sz w:val="18"/>
          <w:szCs w:val="18"/>
        </w:rPr>
        <w:t xml:space="preserve"> </w:t>
      </w:r>
    </w:p>
    <w:p w:rsidR="00950273" w:rsidRDefault="00950273" w:rsidP="00950273">
      <w:pPr>
        <w:spacing w:line="276" w:lineRule="auto"/>
        <w:jc w:val="left"/>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日  期：    年   月     日</w:t>
      </w:r>
    </w:p>
    <w:p w:rsidR="00950273" w:rsidRDefault="00950273" w:rsidP="00950273">
      <w:pPr>
        <w:spacing w:line="276" w:lineRule="auto"/>
        <w:jc w:val="left"/>
        <w:rPr>
          <w:rFonts w:ascii="仿宋_GB2312" w:eastAsia="仿宋_GB2312" w:hAnsi="宋体" w:cs="宋体"/>
          <w:b/>
          <w:color w:val="000000"/>
          <w:kern w:val="0"/>
          <w:szCs w:val="21"/>
        </w:rPr>
        <w:sectPr w:rsidR="00950273">
          <w:pgSz w:w="11906" w:h="16838"/>
          <w:pgMar w:top="1440" w:right="1797" w:bottom="1440" w:left="1797" w:header="851" w:footer="992" w:gutter="0"/>
          <w:cols w:space="720"/>
          <w:docGrid w:type="lines" w:linePitch="312"/>
        </w:sectPr>
      </w:pPr>
    </w:p>
    <w:p w:rsidR="00950273" w:rsidRDefault="00950273" w:rsidP="00950273">
      <w:pPr>
        <w:widowControl/>
        <w:shd w:val="clear" w:color="auto" w:fill="FFFFFF"/>
        <w:spacing w:line="360" w:lineRule="auto"/>
        <w:ind w:leftChars="50" w:left="105" w:rightChars="50" w:right="105"/>
        <w:rPr>
          <w:rFonts w:ascii="方正小标宋简体" w:eastAsia="方正小标宋简体" w:hAnsi="宋体" w:cs="宋体"/>
          <w:b/>
          <w:color w:val="000000"/>
          <w:kern w:val="0"/>
          <w:sz w:val="36"/>
          <w:szCs w:val="36"/>
        </w:rPr>
      </w:pPr>
      <w:r>
        <w:rPr>
          <w:rFonts w:ascii="方正小标宋简体" w:eastAsia="方正小标宋简体" w:hAnsi="宋体" w:cs="宋体" w:hint="eastAsia"/>
          <w:b/>
          <w:color w:val="000000"/>
          <w:kern w:val="0"/>
          <w:sz w:val="36"/>
          <w:szCs w:val="36"/>
        </w:rPr>
        <w:lastRenderedPageBreak/>
        <w:t>3、响应供应商法定代表人身份证复印件</w:t>
      </w:r>
    </w:p>
    <w:p w:rsidR="00950273" w:rsidRDefault="00950273" w:rsidP="00950273">
      <w:pPr>
        <w:snapToGrid w:val="0"/>
        <w:spacing w:line="360" w:lineRule="auto"/>
        <w:ind w:rightChars="-10" w:right="-21" w:firstLineChars="200" w:firstLine="420"/>
        <w:rPr>
          <w:rFonts w:ascii="仿宋_GB2312" w:eastAsia="仿宋_GB2312" w:hAnsi="宋体"/>
          <w:color w:val="000000"/>
          <w:szCs w:val="21"/>
        </w:rPr>
      </w:pPr>
    </w:p>
    <w:p w:rsidR="00950273" w:rsidRDefault="00950273" w:rsidP="00950273">
      <w:pPr>
        <w:widowControl/>
        <w:shd w:val="clear" w:color="auto" w:fill="FFFFFF"/>
        <w:spacing w:line="360" w:lineRule="auto"/>
        <w:ind w:leftChars="50" w:left="105" w:rightChars="50" w:right="105"/>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br w:type="page"/>
      </w:r>
      <w:r>
        <w:rPr>
          <w:rFonts w:ascii="方正小标宋简体" w:eastAsia="方正小标宋简体" w:hAnsi="宋体" w:cs="宋体" w:hint="eastAsia"/>
          <w:b/>
          <w:color w:val="000000"/>
          <w:kern w:val="0"/>
          <w:sz w:val="36"/>
          <w:szCs w:val="36"/>
        </w:rPr>
        <w:lastRenderedPageBreak/>
        <w:t>4、响应供应商授权代理人授权书及代理人的身份证复印件</w:t>
      </w:r>
    </w:p>
    <w:p w:rsidR="00950273" w:rsidRDefault="00950273" w:rsidP="00950273">
      <w:pPr>
        <w:snapToGrid w:val="0"/>
        <w:spacing w:line="360" w:lineRule="auto"/>
        <w:ind w:rightChars="-10" w:right="-21" w:firstLineChars="150" w:firstLine="315"/>
        <w:rPr>
          <w:rFonts w:ascii="仿宋_GB2312" w:eastAsia="仿宋_GB2312" w:hAnsi="宋体"/>
          <w:color w:val="000000"/>
          <w:szCs w:val="21"/>
        </w:rPr>
      </w:pPr>
      <w:r>
        <w:rPr>
          <w:rFonts w:ascii="仿宋_GB2312" w:eastAsia="仿宋_GB2312" w:hAnsi="宋体" w:hint="eastAsia"/>
          <w:color w:val="000000"/>
          <w:szCs w:val="21"/>
        </w:rPr>
        <w:t>注：如法定代表人亲自经办的无需提供授权委托书及授权代理人身份证复印件</w:t>
      </w:r>
    </w:p>
    <w:p w:rsidR="00950273" w:rsidRDefault="00950273" w:rsidP="00950273">
      <w:pPr>
        <w:widowControl/>
        <w:shd w:val="clear" w:color="auto" w:fill="FFFFFF"/>
        <w:spacing w:line="360" w:lineRule="auto"/>
        <w:ind w:firstLineChars="200" w:firstLine="422"/>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授权委托书</w:t>
      </w:r>
    </w:p>
    <w:p w:rsidR="00950273" w:rsidRDefault="00950273" w:rsidP="00950273">
      <w:pPr>
        <w:widowControl/>
        <w:shd w:val="clear" w:color="auto" w:fill="FFFFFF"/>
        <w:spacing w:line="276" w:lineRule="auto"/>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本授权委托书声明：</w:t>
      </w:r>
    </w:p>
    <w:p w:rsidR="00950273" w:rsidRDefault="00950273" w:rsidP="00950273">
      <w:pPr>
        <w:widowControl/>
        <w:shd w:val="clear" w:color="auto" w:fill="FFFFFF"/>
        <w:spacing w:line="276" w:lineRule="auto"/>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u w:val="single"/>
        </w:rPr>
        <w:t xml:space="preserve">  </w:t>
      </w:r>
      <w:r w:rsidRPr="00950273">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（姓名）</w:t>
      </w:r>
      <w:r w:rsidRPr="00950273">
        <w:rPr>
          <w:rFonts w:ascii="仿宋_GB2312" w:eastAsia="仿宋_GB2312" w:hAnsi="宋体" w:cs="宋体" w:hint="eastAsia"/>
          <w:color w:val="000000"/>
          <w:kern w:val="0"/>
          <w:szCs w:val="21"/>
        </w:rPr>
        <w:t xml:space="preserve">         </w:t>
      </w:r>
      <w:r w:rsidRPr="00950273">
        <w:rPr>
          <w:rFonts w:ascii="仿宋_GB2312" w:eastAsia="仿宋_GB2312" w:hAnsi="宋体" w:cs="宋体"/>
          <w:color w:val="000000"/>
          <w:kern w:val="0"/>
          <w:szCs w:val="21"/>
        </w:rPr>
        <w:t xml:space="preserve"> </w:t>
      </w:r>
      <w:r w:rsidRPr="00950273">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(身份证号码)系</w:t>
      </w:r>
      <w:r w:rsidRPr="00950273">
        <w:rPr>
          <w:rFonts w:ascii="仿宋_GB2312" w:eastAsia="仿宋_GB2312" w:hAnsi="宋体" w:cs="宋体" w:hint="eastAsia"/>
          <w:color w:val="000000"/>
          <w:kern w:val="0"/>
          <w:szCs w:val="21"/>
        </w:rPr>
        <w:t xml:space="preserve">    </w:t>
      </w:r>
      <w:r w:rsidRPr="00950273">
        <w:rPr>
          <w:rFonts w:ascii="仿宋_GB2312" w:eastAsia="仿宋_GB2312" w:hAnsi="宋体" w:cs="宋体"/>
          <w:color w:val="000000"/>
          <w:kern w:val="0"/>
          <w:szCs w:val="21"/>
        </w:rPr>
        <w:t xml:space="preserve"> </w:t>
      </w:r>
      <w:r w:rsidRPr="00950273">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（响应供应商名称）的法定代表人，现授权委托</w:t>
      </w:r>
      <w:r w:rsidRPr="00950273">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（姓名）</w:t>
      </w:r>
      <w:r w:rsidRPr="00950273">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(身份证号码)为我公司代理人,以本公司的名义参加贵单位组织实施的</w:t>
      </w:r>
      <w:r w:rsidRPr="00950273">
        <w:rPr>
          <w:rFonts w:ascii="仿宋_GB2312" w:eastAsia="仿宋_GB2312" w:hAnsi="宋体" w:cs="宋体" w:hint="eastAsia"/>
          <w:color w:val="000000"/>
          <w:kern w:val="0"/>
          <w:szCs w:val="21"/>
          <w:u w:val="single"/>
        </w:rPr>
        <w:t xml:space="preserve"> 数码印刷设备使用油墨</w:t>
      </w:r>
      <w:bookmarkStart w:id="0" w:name="_GoBack"/>
      <w:bookmarkEnd w:id="0"/>
      <w:r w:rsidRPr="00950273">
        <w:rPr>
          <w:rFonts w:ascii="仿宋_GB2312" w:eastAsia="仿宋_GB2312" w:hAnsi="宋体" w:cs="宋体" w:hint="eastAsia"/>
          <w:color w:val="000000"/>
          <w:kern w:val="0"/>
          <w:szCs w:val="21"/>
          <w:u w:val="single"/>
        </w:rPr>
        <w:t xml:space="preserve">耗材采购项目 </w:t>
      </w:r>
      <w:r>
        <w:rPr>
          <w:rFonts w:ascii="仿宋_GB2312" w:eastAsia="仿宋_GB2312" w:hAnsi="宋体" w:cs="宋体" w:hint="eastAsia"/>
          <w:color w:val="000000"/>
          <w:kern w:val="0"/>
          <w:szCs w:val="21"/>
        </w:rPr>
        <w:t>询价活动。代理人在响应报名、评审、合同谈判过程中所签署的一切文件和处理与这有关的一切事务，我均予以承认。</w:t>
      </w:r>
    </w:p>
    <w:p w:rsidR="00950273" w:rsidRDefault="00950273" w:rsidP="00950273">
      <w:pPr>
        <w:widowControl/>
        <w:shd w:val="clear" w:color="auto" w:fill="FFFFFF"/>
        <w:spacing w:line="276" w:lineRule="auto"/>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代理人在授权委托书有效期内签署的所有文件不因授权委托的撤销而失效，除非有撤销授权委托的书面通知，本授权委托书自开标开始至合同履行完毕止。</w:t>
      </w:r>
    </w:p>
    <w:p w:rsidR="00950273" w:rsidRDefault="00950273" w:rsidP="00950273">
      <w:pPr>
        <w:widowControl/>
        <w:shd w:val="clear" w:color="auto" w:fill="FFFFFF"/>
        <w:spacing w:line="276" w:lineRule="auto"/>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代理人无转委托权。特此委托。</w:t>
      </w:r>
    </w:p>
    <w:p w:rsidR="00950273" w:rsidRDefault="00950273" w:rsidP="00950273">
      <w:pPr>
        <w:widowControl/>
        <w:shd w:val="clear" w:color="auto" w:fill="FFFFFF"/>
        <w:spacing w:line="276" w:lineRule="auto"/>
        <w:ind w:firstLine="420"/>
        <w:jc w:val="left"/>
        <w:rPr>
          <w:rFonts w:ascii="仿宋_GB2312" w:eastAsia="仿宋_GB2312" w:hAnsi="宋体" w:cs="宋体"/>
          <w:color w:val="000000"/>
          <w:kern w:val="0"/>
          <w:szCs w:val="21"/>
        </w:rPr>
      </w:pPr>
    </w:p>
    <w:p w:rsidR="00950273" w:rsidRDefault="00950273" w:rsidP="00950273">
      <w:pPr>
        <w:widowControl/>
        <w:shd w:val="clear" w:color="auto" w:fill="FFFFFF"/>
        <w:spacing w:line="360" w:lineRule="auto"/>
        <w:ind w:firstLineChars="200" w:firstLine="420"/>
        <w:rPr>
          <w:rFonts w:ascii="仿宋_GB2312" w:eastAsia="仿宋_GB2312" w:hAnsi="宋体" w:cs="宋体"/>
          <w:color w:val="000000"/>
          <w:kern w:val="0"/>
          <w:sz w:val="18"/>
          <w:szCs w:val="18"/>
        </w:rPr>
      </w:pPr>
      <w:r>
        <w:rPr>
          <w:rFonts w:ascii="仿宋_GB2312" w:eastAsia="仿宋_GB2312" w:hAnsi="宋体" w:cs="宋体" w:hint="eastAsia"/>
          <w:bCs/>
          <w:color w:val="000000"/>
          <w:kern w:val="0"/>
          <w:szCs w:val="21"/>
        </w:rPr>
        <w:t>响应供应商（盖单位公章）：</w:t>
      </w:r>
    </w:p>
    <w:p w:rsidR="00950273" w:rsidRDefault="00950273" w:rsidP="00950273">
      <w:pPr>
        <w:widowControl/>
        <w:shd w:val="clear" w:color="auto" w:fill="FFFFFF"/>
        <w:spacing w:line="360" w:lineRule="auto"/>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 xml:space="preserve">法定代表人（签字或盖章）： </w:t>
      </w:r>
    </w:p>
    <w:p w:rsidR="00950273" w:rsidRDefault="00950273" w:rsidP="00950273">
      <w:pPr>
        <w:widowControl/>
        <w:shd w:val="clear" w:color="auto" w:fill="FFFFFF"/>
        <w:spacing w:line="360" w:lineRule="auto"/>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 xml:space="preserve">授权代理人（签字或盖章）： </w:t>
      </w:r>
    </w:p>
    <w:p w:rsidR="00950273" w:rsidRDefault="00950273" w:rsidP="00950273">
      <w:pPr>
        <w:widowControl/>
        <w:shd w:val="clear" w:color="auto" w:fill="FFFFFF"/>
        <w:spacing w:line="360" w:lineRule="auto"/>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 xml:space="preserve">日期：      </w:t>
      </w:r>
      <w:r>
        <w:rPr>
          <w:rFonts w:ascii="仿宋_GB2312" w:eastAsia="仿宋_GB2312" w:hAnsi="宋体" w:cs="宋体"/>
          <w:bCs/>
          <w:color w:val="000000"/>
          <w:kern w:val="0"/>
          <w:szCs w:val="21"/>
        </w:rPr>
        <w:t xml:space="preserve"> </w:t>
      </w:r>
      <w:r>
        <w:rPr>
          <w:rFonts w:ascii="仿宋_GB2312" w:eastAsia="仿宋_GB2312" w:hAnsi="宋体" w:cs="宋体" w:hint="eastAsia"/>
          <w:bCs/>
          <w:color w:val="000000"/>
          <w:kern w:val="0"/>
          <w:szCs w:val="21"/>
        </w:rPr>
        <w:t xml:space="preserve"> 年    </w:t>
      </w:r>
      <w:r>
        <w:rPr>
          <w:rFonts w:ascii="仿宋_GB2312" w:eastAsia="仿宋_GB2312" w:hAnsi="宋体" w:cs="宋体"/>
          <w:bCs/>
          <w:color w:val="000000"/>
          <w:kern w:val="0"/>
          <w:szCs w:val="21"/>
        </w:rPr>
        <w:t xml:space="preserve"> </w:t>
      </w:r>
      <w:r>
        <w:rPr>
          <w:rFonts w:ascii="仿宋_GB2312" w:eastAsia="仿宋_GB2312" w:hAnsi="宋体" w:cs="宋体" w:hint="eastAsia"/>
          <w:bCs/>
          <w:color w:val="000000"/>
          <w:kern w:val="0"/>
          <w:szCs w:val="21"/>
        </w:rPr>
        <w:t xml:space="preserve">月  </w:t>
      </w:r>
      <w:r>
        <w:rPr>
          <w:rFonts w:ascii="仿宋_GB2312" w:eastAsia="仿宋_GB2312" w:hAnsi="宋体" w:cs="宋体"/>
          <w:bCs/>
          <w:color w:val="000000"/>
          <w:kern w:val="0"/>
          <w:szCs w:val="21"/>
        </w:rPr>
        <w:t xml:space="preserve"> </w:t>
      </w:r>
      <w:r>
        <w:rPr>
          <w:rFonts w:ascii="仿宋_GB2312" w:eastAsia="仿宋_GB2312" w:hAnsi="宋体" w:cs="宋体" w:hint="eastAsia"/>
          <w:bCs/>
          <w:color w:val="000000"/>
          <w:kern w:val="0"/>
          <w:szCs w:val="21"/>
        </w:rPr>
        <w:t xml:space="preserve"> 日</w:t>
      </w:r>
    </w:p>
    <w:p w:rsidR="00950273" w:rsidRDefault="00950273" w:rsidP="00950273">
      <w:pPr>
        <w:widowControl/>
        <w:shd w:val="clear" w:color="auto" w:fill="FFFFFF"/>
        <w:spacing w:line="360" w:lineRule="auto"/>
        <w:rPr>
          <w:rFonts w:ascii="仿宋_GB2312" w:eastAsia="仿宋_GB2312" w:hAnsi="宋体" w:cs="宋体"/>
          <w:b/>
          <w:color w:val="000000"/>
          <w:kern w:val="0"/>
          <w:szCs w:val="21"/>
        </w:rPr>
      </w:pPr>
    </w:p>
    <w:p w:rsidR="00950273" w:rsidRDefault="00950273" w:rsidP="00950273">
      <w:pPr>
        <w:widowControl/>
        <w:shd w:val="clear" w:color="auto" w:fill="FFFFFF"/>
        <w:spacing w:line="360" w:lineRule="auto"/>
        <w:rPr>
          <w:rFonts w:ascii="仿宋_GB2312" w:eastAsia="仿宋_GB2312" w:hAnsi="宋体" w:cs="宋体"/>
          <w:b/>
          <w:color w:val="000000"/>
          <w:kern w:val="0"/>
          <w:szCs w:val="21"/>
        </w:rPr>
      </w:pPr>
    </w:p>
    <w:p w:rsidR="00950273" w:rsidRDefault="00950273" w:rsidP="00950273">
      <w:pPr>
        <w:widowControl/>
        <w:shd w:val="clear" w:color="auto" w:fill="FFFFFF"/>
        <w:spacing w:line="360" w:lineRule="auto"/>
        <w:ind w:leftChars="50" w:left="105" w:rightChars="50" w:right="105"/>
        <w:rPr>
          <w:rFonts w:ascii="仿宋_GB2312" w:eastAsia="仿宋_GB2312" w:hAnsi="宋体"/>
          <w:color w:val="000000"/>
          <w:szCs w:val="21"/>
        </w:rPr>
      </w:pPr>
      <w:r>
        <w:rPr>
          <w:rFonts w:ascii="仿宋_GB2312" w:eastAsia="仿宋_GB2312" w:hAnsi="宋体" w:hint="eastAsia"/>
          <w:b/>
          <w:color w:val="000000"/>
          <w:kern w:val="0"/>
          <w:szCs w:val="21"/>
        </w:rPr>
        <w:br w:type="page"/>
      </w:r>
      <w:r>
        <w:rPr>
          <w:rFonts w:ascii="方正小标宋简体" w:eastAsia="方正小标宋简体" w:hAnsi="宋体" w:cs="宋体" w:hint="eastAsia"/>
          <w:b/>
          <w:color w:val="000000"/>
          <w:kern w:val="0"/>
          <w:sz w:val="36"/>
          <w:szCs w:val="36"/>
        </w:rPr>
        <w:lastRenderedPageBreak/>
        <w:t>5、营业执照副本复印件（非新版营业执照（具有统一社会信用代码）需提供税务登机证副本复印件）</w:t>
      </w:r>
    </w:p>
    <w:p w:rsidR="00950273" w:rsidRDefault="00950273" w:rsidP="00950273">
      <w:pPr>
        <w:snapToGrid w:val="0"/>
        <w:spacing w:line="360" w:lineRule="auto"/>
        <w:ind w:rightChars="-10" w:right="-21" w:firstLineChars="200" w:firstLine="420"/>
        <w:rPr>
          <w:rFonts w:ascii="仿宋_GB2312" w:eastAsia="仿宋_GB2312" w:hAnsi="宋体"/>
          <w:color w:val="000000"/>
          <w:szCs w:val="21"/>
        </w:rPr>
      </w:pPr>
    </w:p>
    <w:p w:rsidR="00950273" w:rsidRDefault="00950273" w:rsidP="00950273">
      <w:pPr>
        <w:widowControl/>
        <w:shd w:val="clear" w:color="auto" w:fill="FFFFFF"/>
        <w:spacing w:line="360" w:lineRule="auto"/>
        <w:ind w:leftChars="50" w:left="105" w:rightChars="50" w:right="105"/>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br w:type="page"/>
      </w:r>
      <w:r>
        <w:rPr>
          <w:rFonts w:ascii="方正小标宋简体" w:eastAsia="方正小标宋简体" w:hAnsi="宋体" w:cs="宋体" w:hint="eastAsia"/>
          <w:b/>
          <w:color w:val="000000"/>
          <w:kern w:val="0"/>
          <w:sz w:val="36"/>
          <w:szCs w:val="36"/>
        </w:rPr>
        <w:lastRenderedPageBreak/>
        <w:t>6、</w:t>
      </w:r>
      <w:r w:rsidR="00BC341C" w:rsidRPr="00BC341C">
        <w:rPr>
          <w:rFonts w:ascii="方正小标宋简体" w:eastAsia="方正小标宋简体" w:hAnsi="宋体" w:cs="宋体" w:hint="eastAsia"/>
          <w:b/>
          <w:color w:val="000000"/>
          <w:kern w:val="0"/>
          <w:sz w:val="36"/>
          <w:szCs w:val="36"/>
        </w:rPr>
        <w:t>理想(中国)科学工业有限公司</w:t>
      </w:r>
      <w:r>
        <w:rPr>
          <w:rFonts w:ascii="方正小标宋简体" w:eastAsia="方正小标宋简体" w:hAnsi="宋体" w:cs="宋体" w:hint="eastAsia"/>
          <w:b/>
          <w:color w:val="000000"/>
          <w:kern w:val="0"/>
          <w:sz w:val="36"/>
          <w:szCs w:val="36"/>
        </w:rPr>
        <w:t>产品合法经销权证明材料</w:t>
      </w:r>
    </w:p>
    <w:p w:rsidR="00950273" w:rsidRDefault="00950273" w:rsidP="00950273">
      <w:pPr>
        <w:jc w:val="left"/>
        <w:rPr>
          <w:rFonts w:ascii="仿宋_GB2312" w:eastAsia="仿宋_GB2312" w:hAnsi="宋体" w:cs="宋体"/>
          <w:b/>
          <w:color w:val="000000"/>
          <w:kern w:val="0"/>
          <w:szCs w:val="21"/>
        </w:rPr>
      </w:pPr>
    </w:p>
    <w:p w:rsidR="00950273" w:rsidRDefault="00950273" w:rsidP="00950273">
      <w:pPr>
        <w:jc w:val="left"/>
        <w:rPr>
          <w:rFonts w:ascii="仿宋_GB2312" w:eastAsia="仿宋_GB2312" w:hAnsi="宋体" w:cs="宋体"/>
          <w:b/>
          <w:color w:val="000000"/>
          <w:kern w:val="0"/>
          <w:szCs w:val="21"/>
        </w:rPr>
      </w:pPr>
    </w:p>
    <w:p w:rsidR="00950273" w:rsidRDefault="00950273" w:rsidP="00950273">
      <w:pPr>
        <w:jc w:val="left"/>
      </w:pPr>
    </w:p>
    <w:p w:rsidR="00950273" w:rsidRDefault="00950273" w:rsidP="00950273"/>
    <w:p w:rsidR="00F53396" w:rsidRPr="00950273" w:rsidRDefault="00F53396"/>
    <w:sectPr w:rsidR="00F53396" w:rsidRPr="0095027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78D" w:rsidRDefault="00A9378D" w:rsidP="006F7A58">
      <w:r>
        <w:separator/>
      </w:r>
    </w:p>
  </w:endnote>
  <w:endnote w:type="continuationSeparator" w:id="0">
    <w:p w:rsidR="00A9378D" w:rsidRDefault="00A9378D" w:rsidP="006F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78D" w:rsidRDefault="00A9378D" w:rsidP="006F7A58">
      <w:r>
        <w:separator/>
      </w:r>
    </w:p>
  </w:footnote>
  <w:footnote w:type="continuationSeparator" w:id="0">
    <w:p w:rsidR="00A9378D" w:rsidRDefault="00A9378D" w:rsidP="006F7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73"/>
    <w:rsid w:val="0016384F"/>
    <w:rsid w:val="001727BA"/>
    <w:rsid w:val="003076EB"/>
    <w:rsid w:val="003B0309"/>
    <w:rsid w:val="004A7C99"/>
    <w:rsid w:val="006F7A58"/>
    <w:rsid w:val="00950273"/>
    <w:rsid w:val="00A63361"/>
    <w:rsid w:val="00A9378D"/>
    <w:rsid w:val="00B14228"/>
    <w:rsid w:val="00BC341C"/>
    <w:rsid w:val="00C91422"/>
    <w:rsid w:val="00F5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21804"/>
  <w15:chartTrackingRefBased/>
  <w15:docId w15:val="{EEBE6A64-0F8C-482F-87FE-3DA076AF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27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A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F7A58"/>
    <w:rPr>
      <w:rFonts w:ascii="Calibri" w:eastAsia="宋体" w:hAnsi="Calibri" w:cs="Times New Roman"/>
      <w:sz w:val="18"/>
      <w:szCs w:val="18"/>
    </w:rPr>
  </w:style>
  <w:style w:type="paragraph" w:styleId="a5">
    <w:name w:val="footer"/>
    <w:basedOn w:val="a"/>
    <w:link w:val="a6"/>
    <w:uiPriority w:val="99"/>
    <w:unhideWhenUsed/>
    <w:rsid w:val="006F7A58"/>
    <w:pPr>
      <w:tabs>
        <w:tab w:val="center" w:pos="4153"/>
        <w:tab w:val="right" w:pos="8306"/>
      </w:tabs>
      <w:snapToGrid w:val="0"/>
      <w:jc w:val="left"/>
    </w:pPr>
    <w:rPr>
      <w:sz w:val="18"/>
      <w:szCs w:val="18"/>
    </w:rPr>
  </w:style>
  <w:style w:type="character" w:customStyle="1" w:styleId="a6">
    <w:name w:val="页脚 字符"/>
    <w:basedOn w:val="a0"/>
    <w:link w:val="a5"/>
    <w:uiPriority w:val="99"/>
    <w:rsid w:val="006F7A5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jgsjgs</dc:creator>
  <cp:keywords/>
  <dc:description/>
  <cp:lastModifiedBy>jgsjgs</cp:lastModifiedBy>
  <cp:revision>9</cp:revision>
  <dcterms:created xsi:type="dcterms:W3CDTF">2022-09-23T07:03:00Z</dcterms:created>
  <dcterms:modified xsi:type="dcterms:W3CDTF">2022-09-26T08:46:00Z</dcterms:modified>
</cp:coreProperties>
</file>